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FC" w:rsidRPr="00F90E3E" w:rsidRDefault="009E2F8F" w:rsidP="00C951E8">
      <w:pPr>
        <w:rPr>
          <w:rFonts w:ascii="Arial" w:hAnsi="Arial" w:cs="Arial"/>
          <w:b/>
          <w:bCs/>
          <w:color w:val="FF9999"/>
          <w:sz w:val="32"/>
          <w:szCs w:val="32"/>
        </w:rPr>
      </w:pPr>
      <w:r w:rsidRPr="00F90E3E">
        <w:rPr>
          <w:rFonts w:ascii="Arial" w:hAnsi="Arial" w:cs="Arial"/>
          <w:b/>
          <w:bCs/>
          <w:noProof/>
          <w:color w:val="FF9999"/>
          <w:sz w:val="32"/>
          <w:szCs w:val="32"/>
        </w:rPr>
        <w:drawing>
          <wp:inline distT="0" distB="0" distL="0" distR="0" wp14:anchorId="7AFF9D4C" wp14:editId="3B427222">
            <wp:extent cx="6019800" cy="225726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x360 A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133" cy="225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CE" w:rsidRPr="002F73CE" w:rsidRDefault="009E2F8F" w:rsidP="00C951E8">
      <w:pPr>
        <w:rPr>
          <w:rFonts w:ascii="Arial" w:hAnsi="Arial" w:cs="Arial"/>
          <w:b/>
          <w:bCs/>
          <w:color w:val="FF3399"/>
          <w:sz w:val="28"/>
          <w:szCs w:val="28"/>
        </w:rPr>
      </w:pPr>
      <w:r w:rsidRPr="00F90E3E">
        <w:rPr>
          <w:rFonts w:ascii="Arial" w:hAnsi="Arial" w:cs="Arial"/>
          <w:b/>
          <w:bCs/>
          <w:color w:val="FFC000"/>
          <w:sz w:val="32"/>
          <w:szCs w:val="32"/>
        </w:rPr>
        <w:br/>
      </w:r>
      <w:r w:rsidR="002F73CE" w:rsidRPr="002F73CE">
        <w:rPr>
          <w:rFonts w:ascii="Arial" w:hAnsi="Arial" w:cs="Arial"/>
          <w:b/>
          <w:bCs/>
          <w:color w:val="FF3399"/>
          <w:sz w:val="28"/>
          <w:szCs w:val="28"/>
        </w:rPr>
        <w:t>INCONTRO DI PRESENTAZIONE ALLA STAMPA E AL PUBBLICO</w:t>
      </w:r>
    </w:p>
    <w:p w:rsidR="00C951E8" w:rsidRPr="002F73CE" w:rsidRDefault="00902AFC" w:rsidP="00C951E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2F73CE">
        <w:rPr>
          <w:rFonts w:ascii="Arial" w:hAnsi="Arial" w:cs="Arial"/>
          <w:b/>
          <w:bCs/>
          <w:color w:val="000000"/>
          <w:sz w:val="28"/>
          <w:szCs w:val="28"/>
        </w:rPr>
        <w:t>6 ottobre 2015</w:t>
      </w:r>
      <w:r w:rsidR="00C951E8" w:rsidRPr="002F73CE">
        <w:rPr>
          <w:rStyle w:val="Enfasigrassetto"/>
          <w:rFonts w:ascii="Arial" w:hAnsi="Arial" w:cs="Arial"/>
          <w:color w:val="000000"/>
          <w:sz w:val="28"/>
          <w:szCs w:val="28"/>
        </w:rPr>
        <w:t xml:space="preserve"> </w:t>
      </w:r>
      <w:r w:rsidRPr="002F73CE">
        <w:rPr>
          <w:rFonts w:ascii="Arial" w:hAnsi="Arial" w:cs="Arial"/>
          <w:b/>
          <w:bCs/>
          <w:color w:val="000000"/>
          <w:sz w:val="28"/>
          <w:szCs w:val="28"/>
        </w:rPr>
        <w:t>ore 17</w:t>
      </w:r>
    </w:p>
    <w:p w:rsidR="00C951E8" w:rsidRPr="002F73CE" w:rsidRDefault="00F90E3E" w:rsidP="00C951E8">
      <w:pPr>
        <w:rPr>
          <w:rFonts w:ascii="Arial" w:hAnsi="Arial" w:cs="Arial"/>
          <w:color w:val="000000"/>
          <w:sz w:val="28"/>
          <w:szCs w:val="28"/>
        </w:rPr>
      </w:pPr>
      <w:r w:rsidRPr="002F73CE">
        <w:rPr>
          <w:rFonts w:ascii="Arial" w:hAnsi="Arial" w:cs="Arial"/>
          <w:color w:val="000000"/>
          <w:sz w:val="28"/>
          <w:szCs w:val="28"/>
        </w:rPr>
        <w:t xml:space="preserve">Udine, </w:t>
      </w:r>
      <w:r w:rsidR="002F73CE">
        <w:rPr>
          <w:rFonts w:ascii="Arial" w:hAnsi="Arial" w:cs="Arial"/>
          <w:color w:val="000000"/>
          <w:sz w:val="28"/>
          <w:szCs w:val="28"/>
        </w:rPr>
        <w:t>Teatro S. Giorgio</w:t>
      </w:r>
      <w:r w:rsidRPr="002F73CE">
        <w:rPr>
          <w:rFonts w:ascii="Arial" w:hAnsi="Arial" w:cs="Arial"/>
          <w:color w:val="000000"/>
          <w:sz w:val="28"/>
          <w:szCs w:val="28"/>
        </w:rPr>
        <w:t xml:space="preserve">, </w:t>
      </w:r>
      <w:r w:rsidR="00C951E8" w:rsidRPr="002F73CE">
        <w:rPr>
          <w:rFonts w:ascii="Arial" w:hAnsi="Arial" w:cs="Arial"/>
          <w:color w:val="000000"/>
          <w:sz w:val="28"/>
          <w:szCs w:val="28"/>
        </w:rPr>
        <w:t>via Quintino Sella</w:t>
      </w:r>
    </w:p>
    <w:p w:rsidR="00C951E8" w:rsidRPr="002F73CE" w:rsidRDefault="00C951E8" w:rsidP="00C951E8">
      <w:pPr>
        <w:rPr>
          <w:rFonts w:ascii="Arial" w:hAnsi="Arial" w:cs="Arial"/>
          <w:color w:val="000000"/>
          <w:sz w:val="28"/>
          <w:szCs w:val="28"/>
        </w:rPr>
      </w:pPr>
    </w:p>
    <w:p w:rsidR="00C951E8" w:rsidRPr="002F73CE" w:rsidRDefault="00C951E8" w:rsidP="00C951E8">
      <w:pPr>
        <w:rPr>
          <w:rFonts w:ascii="Arial" w:hAnsi="Arial" w:cs="Arial"/>
          <w:color w:val="000000"/>
          <w:sz w:val="30"/>
          <w:szCs w:val="30"/>
        </w:rPr>
      </w:pPr>
      <w:r w:rsidRPr="002F73CE">
        <w:rPr>
          <w:rFonts w:ascii="Arial" w:hAnsi="Arial" w:cs="Arial"/>
          <w:b/>
          <w:bCs/>
          <w:color w:val="000000"/>
          <w:sz w:val="30"/>
          <w:szCs w:val="30"/>
        </w:rPr>
        <w:t xml:space="preserve">CONTATTO TIG </w:t>
      </w:r>
      <w:r w:rsidR="00F90E3E" w:rsidRPr="002F73CE">
        <w:rPr>
          <w:rFonts w:ascii="Arial" w:hAnsi="Arial" w:cs="Arial"/>
          <w:b/>
          <w:bCs/>
          <w:color w:val="000000"/>
          <w:sz w:val="30"/>
          <w:szCs w:val="30"/>
        </w:rPr>
        <w:t>TEATRO PER LE NUOVE GENERAZIONI 2015/2016</w:t>
      </w:r>
    </w:p>
    <w:p w:rsidR="00C951E8" w:rsidRPr="002F6FF1" w:rsidRDefault="00C951E8" w:rsidP="00C951E8">
      <w:pPr>
        <w:autoSpaceDE w:val="0"/>
        <w:autoSpaceDN w:val="0"/>
        <w:rPr>
          <w:rFonts w:ascii="Arial" w:hAnsi="Arial" w:cs="Arial"/>
          <w:b/>
          <w:bCs/>
          <w:color w:val="FF3399"/>
          <w:sz w:val="22"/>
          <w:szCs w:val="22"/>
        </w:rPr>
      </w:pPr>
      <w:r w:rsidRPr="002F6FF1">
        <w:rPr>
          <w:rFonts w:ascii="Arial" w:hAnsi="Arial" w:cs="Arial"/>
          <w:b/>
          <w:bCs/>
          <w:color w:val="FF3399"/>
          <w:sz w:val="22"/>
          <w:szCs w:val="22"/>
        </w:rPr>
        <w:t>Stagione di sp</w:t>
      </w:r>
      <w:r w:rsidR="00F90E3E" w:rsidRPr="002F6FF1">
        <w:rPr>
          <w:rFonts w:ascii="Arial" w:hAnsi="Arial" w:cs="Arial"/>
          <w:b/>
          <w:bCs/>
          <w:color w:val="FF3399"/>
          <w:sz w:val="22"/>
          <w:szCs w:val="22"/>
        </w:rPr>
        <w:t xml:space="preserve">ettacoli, incontri e laboratori </w:t>
      </w:r>
      <w:r w:rsidRPr="002F6FF1">
        <w:rPr>
          <w:rFonts w:ascii="Arial" w:hAnsi="Arial" w:cs="Arial"/>
          <w:b/>
          <w:bCs/>
          <w:color w:val="FF3399"/>
          <w:sz w:val="22"/>
          <w:szCs w:val="22"/>
        </w:rPr>
        <w:t>per le scuole dell’infanzia, primarie e secondarie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C951E8" w:rsidRPr="00F90E3E" w:rsidRDefault="00902AFC" w:rsidP="00C951E8">
      <w:pPr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90E3E">
        <w:rPr>
          <w:rFonts w:ascii="Arial" w:hAnsi="Arial" w:cs="Arial"/>
          <w:b/>
          <w:bCs/>
          <w:color w:val="000000"/>
          <w:sz w:val="22"/>
          <w:szCs w:val="22"/>
        </w:rPr>
        <w:t>Udine e Provincia 18</w:t>
      </w:r>
      <w:r w:rsidR="00C951E8" w:rsidRPr="00F90E3E">
        <w:rPr>
          <w:rFonts w:ascii="Arial" w:hAnsi="Arial" w:cs="Arial"/>
          <w:b/>
          <w:bCs/>
          <w:color w:val="000000"/>
          <w:sz w:val="22"/>
          <w:szCs w:val="22"/>
        </w:rPr>
        <w:t>a edizione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90E3E">
        <w:rPr>
          <w:rFonts w:ascii="Arial" w:hAnsi="Arial" w:cs="Arial"/>
          <w:b/>
          <w:bCs/>
          <w:color w:val="000000"/>
          <w:sz w:val="22"/>
          <w:szCs w:val="22"/>
        </w:rPr>
        <w:t>Bassa Friu</w:t>
      </w:r>
      <w:r w:rsidR="00902AFC" w:rsidRPr="00F90E3E">
        <w:rPr>
          <w:rFonts w:ascii="Arial" w:hAnsi="Arial" w:cs="Arial"/>
          <w:b/>
          <w:bCs/>
          <w:color w:val="000000"/>
          <w:sz w:val="22"/>
          <w:szCs w:val="22"/>
        </w:rPr>
        <w:t>lana Orientale e Destra Torre 19</w:t>
      </w:r>
      <w:r w:rsidRPr="00F90E3E">
        <w:rPr>
          <w:rFonts w:ascii="Arial" w:hAnsi="Arial" w:cs="Arial"/>
          <w:b/>
          <w:bCs/>
          <w:color w:val="000000"/>
          <w:sz w:val="22"/>
          <w:szCs w:val="22"/>
        </w:rPr>
        <w:t>a edizione</w:t>
      </w:r>
    </w:p>
    <w:p w:rsidR="00C951E8" w:rsidRPr="00F90E3E" w:rsidRDefault="00902AFC" w:rsidP="00C951E8">
      <w:pPr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90E3E">
        <w:rPr>
          <w:rFonts w:ascii="Arial" w:hAnsi="Arial" w:cs="Arial"/>
          <w:b/>
          <w:bCs/>
          <w:color w:val="000000"/>
          <w:sz w:val="22"/>
          <w:szCs w:val="22"/>
        </w:rPr>
        <w:t>La meglio gioventù 19</w:t>
      </w:r>
      <w:r w:rsidR="00C951E8" w:rsidRPr="00F90E3E">
        <w:rPr>
          <w:rFonts w:ascii="Arial" w:hAnsi="Arial" w:cs="Arial"/>
          <w:b/>
          <w:bCs/>
          <w:color w:val="000000"/>
          <w:sz w:val="22"/>
          <w:szCs w:val="22"/>
        </w:rPr>
        <w:t>a edizione</w:t>
      </w:r>
    </w:p>
    <w:p w:rsidR="00C951E8" w:rsidRPr="00F90E3E" w:rsidRDefault="002F73CE" w:rsidP="00C951E8">
      <w:pPr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Fare Teatro 12a </w:t>
      </w:r>
      <w:r w:rsidR="00C951E8" w:rsidRPr="00F90E3E">
        <w:rPr>
          <w:rFonts w:ascii="Arial" w:hAnsi="Arial" w:cs="Arial"/>
          <w:b/>
          <w:bCs/>
          <w:color w:val="000000"/>
          <w:sz w:val="22"/>
          <w:szCs w:val="22"/>
        </w:rPr>
        <w:t>edizione</w:t>
      </w:r>
    </w:p>
    <w:p w:rsidR="002F73CE" w:rsidRDefault="002F73CE" w:rsidP="002F73CE">
      <w:pPr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CONTATTO </w:t>
      </w:r>
      <w:r w:rsidR="00C951E8" w:rsidRPr="00F90E3E">
        <w:rPr>
          <w:rFonts w:ascii="Arial" w:hAnsi="Arial" w:cs="Arial"/>
          <w:b/>
          <w:bCs/>
          <w:color w:val="000000"/>
          <w:sz w:val="22"/>
          <w:szCs w:val="22"/>
        </w:rPr>
        <w:t>TIG IN FAMIG</w:t>
      </w:r>
      <w:r>
        <w:rPr>
          <w:rFonts w:ascii="Arial" w:hAnsi="Arial" w:cs="Arial"/>
          <w:b/>
          <w:bCs/>
          <w:color w:val="000000"/>
          <w:sz w:val="22"/>
          <w:szCs w:val="22"/>
        </w:rPr>
        <w:t>LIA</w:t>
      </w:r>
      <w:r w:rsidR="00902AFC" w:rsidRPr="00F90E3E">
        <w:rPr>
          <w:rFonts w:ascii="Arial" w:hAnsi="Arial" w:cs="Arial"/>
          <w:b/>
          <w:bCs/>
          <w:color w:val="000000"/>
          <w:sz w:val="22"/>
          <w:szCs w:val="22"/>
        </w:rPr>
        <w:t xml:space="preserve"> Domenica a Teatro, Udine 8</w:t>
      </w:r>
      <w:r w:rsidR="00C951E8" w:rsidRPr="00F90E3E">
        <w:rPr>
          <w:rFonts w:ascii="Arial" w:hAnsi="Arial" w:cs="Arial"/>
          <w:b/>
          <w:bCs/>
          <w:color w:val="000000"/>
          <w:sz w:val="22"/>
          <w:szCs w:val="22"/>
        </w:rPr>
        <w:t>a edizione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951E8" w:rsidRDefault="00C951E8" w:rsidP="002F73CE">
      <w:pPr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90E3E">
        <w:rPr>
          <w:rFonts w:ascii="Arial" w:hAnsi="Arial" w:cs="Arial"/>
          <w:b/>
          <w:bCs/>
          <w:color w:val="000000"/>
          <w:sz w:val="22"/>
          <w:szCs w:val="22"/>
        </w:rPr>
        <w:t>Udine città-teatro per i bambini</w:t>
      </w:r>
    </w:p>
    <w:p w:rsidR="002F73CE" w:rsidRPr="00F90E3E" w:rsidRDefault="002F73CE" w:rsidP="002F73CE">
      <w:pPr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TIG IN FAMIGLIA Domenica a Teatro, Cervignano del Friuli 3° edizione</w:t>
      </w:r>
    </w:p>
    <w:p w:rsidR="00C951E8" w:rsidRPr="00F90E3E" w:rsidRDefault="00C951E8" w:rsidP="00C951E8">
      <w:pPr>
        <w:rPr>
          <w:rFonts w:ascii="Arial" w:hAnsi="Arial" w:cs="Arial"/>
          <w:color w:val="000000"/>
          <w:sz w:val="22"/>
          <w:szCs w:val="22"/>
        </w:rPr>
      </w:pPr>
    </w:p>
    <w:p w:rsidR="00C951E8" w:rsidRPr="00F90E3E" w:rsidRDefault="00C951E8" w:rsidP="00C951E8">
      <w:pPr>
        <w:rPr>
          <w:rFonts w:ascii="Arial" w:hAnsi="Arial" w:cs="Arial"/>
          <w:color w:val="FF0066"/>
          <w:sz w:val="22"/>
          <w:szCs w:val="22"/>
        </w:rPr>
      </w:pPr>
      <w:r w:rsidRPr="00F90E3E">
        <w:rPr>
          <w:rFonts w:ascii="Arial" w:hAnsi="Arial" w:cs="Arial"/>
          <w:color w:val="FF0066"/>
          <w:sz w:val="22"/>
          <w:szCs w:val="22"/>
        </w:rPr>
        <w:t>la Stagione sarà presentata da</w:t>
      </w:r>
    </w:p>
    <w:p w:rsidR="00C951E8" w:rsidRPr="00F90E3E" w:rsidRDefault="00C951E8" w:rsidP="00C951E8">
      <w:pPr>
        <w:rPr>
          <w:rFonts w:ascii="Arial" w:hAnsi="Arial" w:cs="Arial"/>
          <w:sz w:val="22"/>
          <w:szCs w:val="22"/>
        </w:rPr>
      </w:pPr>
      <w:r w:rsidRPr="00F90E3E">
        <w:rPr>
          <w:rFonts w:ascii="Arial" w:hAnsi="Arial" w:cs="Arial"/>
          <w:b/>
          <w:bCs/>
          <w:color w:val="000000"/>
          <w:sz w:val="22"/>
          <w:szCs w:val="22"/>
        </w:rPr>
        <w:t xml:space="preserve">Alberto Bevilacqua, </w:t>
      </w:r>
      <w:r w:rsidR="00902AFC" w:rsidRPr="00F90E3E">
        <w:rPr>
          <w:rFonts w:ascii="Arial" w:hAnsi="Arial" w:cs="Arial"/>
          <w:color w:val="000000"/>
          <w:sz w:val="22"/>
          <w:szCs w:val="22"/>
        </w:rPr>
        <w:t xml:space="preserve">Presidente e </w:t>
      </w:r>
      <w:r w:rsidR="00902AFC" w:rsidRPr="00F90E3E">
        <w:rPr>
          <w:rFonts w:ascii="Arial" w:hAnsi="Arial" w:cs="Arial"/>
          <w:sz w:val="22"/>
          <w:szCs w:val="22"/>
        </w:rPr>
        <w:t xml:space="preserve">co-direttore artistico </w:t>
      </w:r>
      <w:r w:rsidRPr="00F90E3E">
        <w:rPr>
          <w:rFonts w:ascii="Arial" w:hAnsi="Arial" w:cs="Arial"/>
          <w:sz w:val="22"/>
          <w:szCs w:val="22"/>
        </w:rPr>
        <w:t>CSS Teatro stabile di innovazione del FVG</w:t>
      </w:r>
    </w:p>
    <w:p w:rsidR="00C951E8" w:rsidRPr="00F90E3E" w:rsidRDefault="00C951E8" w:rsidP="00C951E8">
      <w:pPr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b/>
          <w:bCs/>
          <w:sz w:val="22"/>
          <w:szCs w:val="22"/>
        </w:rPr>
        <w:t>Rita Maffei</w:t>
      </w:r>
      <w:r w:rsidRPr="00F90E3E">
        <w:rPr>
          <w:rFonts w:ascii="Arial" w:hAnsi="Arial" w:cs="Arial"/>
          <w:sz w:val="22"/>
          <w:szCs w:val="22"/>
        </w:rPr>
        <w:t>,</w:t>
      </w:r>
      <w:r w:rsidRPr="00F90E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0E3E">
        <w:rPr>
          <w:rFonts w:ascii="Arial" w:hAnsi="Arial" w:cs="Arial"/>
          <w:sz w:val="22"/>
          <w:szCs w:val="22"/>
        </w:rPr>
        <w:t>Vice</w:t>
      </w:r>
      <w:r w:rsidR="002F73CE">
        <w:rPr>
          <w:rFonts w:ascii="Arial" w:hAnsi="Arial" w:cs="Arial"/>
          <w:sz w:val="22"/>
          <w:szCs w:val="22"/>
        </w:rPr>
        <w:t xml:space="preserve"> </w:t>
      </w:r>
      <w:r w:rsidRPr="00F90E3E">
        <w:rPr>
          <w:rFonts w:ascii="Arial" w:hAnsi="Arial" w:cs="Arial"/>
          <w:sz w:val="22"/>
          <w:szCs w:val="22"/>
        </w:rPr>
        <w:t xml:space="preserve">Presidente e co-direttore artistico </w:t>
      </w:r>
      <w:r w:rsidRPr="00F90E3E">
        <w:rPr>
          <w:rFonts w:ascii="Arial" w:hAnsi="Arial" w:cs="Arial"/>
          <w:color w:val="000000"/>
          <w:sz w:val="22"/>
          <w:szCs w:val="22"/>
        </w:rPr>
        <w:t>del CSS Teatro stabile di innovazione del FVG</w:t>
      </w:r>
    </w:p>
    <w:p w:rsidR="00C951E8" w:rsidRPr="00F90E3E" w:rsidRDefault="002F73CE" w:rsidP="00C951E8">
      <w:pPr>
        <w:rPr>
          <w:rFonts w:ascii="Arial" w:hAnsi="Arial" w:cs="Arial"/>
          <w:color w:val="FF0066"/>
          <w:sz w:val="22"/>
          <w:szCs w:val="22"/>
        </w:rPr>
      </w:pPr>
      <w:r>
        <w:rPr>
          <w:rFonts w:ascii="Arial" w:hAnsi="Arial" w:cs="Arial"/>
          <w:color w:val="FF0066"/>
          <w:sz w:val="22"/>
          <w:szCs w:val="22"/>
        </w:rPr>
        <w:t>interverranno</w:t>
      </w:r>
    </w:p>
    <w:p w:rsidR="00BA0BEF" w:rsidRPr="00F90E3E" w:rsidRDefault="00BA0BEF" w:rsidP="00BA0BE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A0BEF">
        <w:rPr>
          <w:rFonts w:ascii="Arial" w:hAnsi="Arial" w:cs="Arial"/>
          <w:b/>
          <w:bCs/>
          <w:color w:val="000000"/>
          <w:sz w:val="22"/>
          <w:szCs w:val="22"/>
        </w:rPr>
        <w:t xml:space="preserve">Raffaella </w:t>
      </w:r>
      <w:proofErr w:type="spellStart"/>
      <w:r w:rsidRPr="00BA0BEF">
        <w:rPr>
          <w:rFonts w:ascii="Arial" w:hAnsi="Arial" w:cs="Arial"/>
          <w:b/>
          <w:bCs/>
          <w:color w:val="000000"/>
          <w:sz w:val="22"/>
          <w:szCs w:val="22"/>
        </w:rPr>
        <w:t>Basana</w:t>
      </w:r>
      <w:proofErr w:type="spellEnd"/>
      <w:r w:rsidRPr="00BA0BEF">
        <w:rPr>
          <w:rFonts w:ascii="Arial" w:hAnsi="Arial" w:cs="Arial"/>
          <w:bCs/>
          <w:color w:val="000000"/>
          <w:sz w:val="22"/>
          <w:szCs w:val="22"/>
        </w:rPr>
        <w:t>, Assess</w:t>
      </w:r>
      <w:r w:rsidR="002F3C94">
        <w:rPr>
          <w:rFonts w:ascii="Arial" w:hAnsi="Arial" w:cs="Arial"/>
          <w:bCs/>
          <w:color w:val="000000"/>
          <w:sz w:val="22"/>
          <w:szCs w:val="22"/>
        </w:rPr>
        <w:t>o</w:t>
      </w:r>
      <w:r w:rsidRPr="00BA0BEF">
        <w:rPr>
          <w:rFonts w:ascii="Arial" w:hAnsi="Arial" w:cs="Arial"/>
          <w:bCs/>
          <w:color w:val="000000"/>
          <w:sz w:val="22"/>
          <w:szCs w:val="22"/>
        </w:rPr>
        <w:t>re all’</w:t>
      </w:r>
      <w:r w:rsidR="002F3C94">
        <w:rPr>
          <w:rFonts w:ascii="Arial" w:hAnsi="Arial" w:cs="Arial"/>
          <w:bCs/>
          <w:color w:val="000000"/>
          <w:sz w:val="22"/>
          <w:szCs w:val="22"/>
        </w:rPr>
        <w:t xml:space="preserve">Educazione, </w:t>
      </w:r>
      <w:r w:rsidRPr="00BA0BEF">
        <w:rPr>
          <w:rFonts w:ascii="Arial" w:hAnsi="Arial" w:cs="Arial"/>
          <w:bCs/>
          <w:color w:val="000000"/>
          <w:sz w:val="22"/>
          <w:szCs w:val="22"/>
        </w:rPr>
        <w:t>Sport e Stili di vita</w:t>
      </w:r>
      <w:r w:rsidR="002F3C94">
        <w:rPr>
          <w:rFonts w:ascii="Arial" w:hAnsi="Arial" w:cs="Arial"/>
          <w:bCs/>
          <w:color w:val="000000"/>
          <w:sz w:val="22"/>
          <w:szCs w:val="22"/>
        </w:rPr>
        <w:t xml:space="preserve"> del Comune di Udine</w:t>
      </w:r>
      <w:r w:rsidRPr="00BA0BEF"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Flavia Brunetto</w:t>
      </w:r>
      <w:r w:rsidRPr="00BA0BEF">
        <w:rPr>
          <w:rFonts w:ascii="Arial" w:hAnsi="Arial" w:cs="Arial"/>
          <w:bCs/>
          <w:color w:val="000000"/>
          <w:sz w:val="22"/>
          <w:szCs w:val="22"/>
        </w:rPr>
        <w:t xml:space="preserve">, Fondazione </w:t>
      </w:r>
      <w:r w:rsidR="002F3C94">
        <w:rPr>
          <w:rFonts w:ascii="Arial" w:hAnsi="Arial" w:cs="Arial"/>
          <w:bCs/>
          <w:color w:val="000000"/>
          <w:sz w:val="22"/>
          <w:szCs w:val="22"/>
        </w:rPr>
        <w:t>Cassa di Risparmio di Udine e Pordenone</w:t>
      </w:r>
      <w:r w:rsidR="002F3C94">
        <w:rPr>
          <w:rFonts w:ascii="Arial" w:hAnsi="Arial" w:cs="Arial"/>
          <w:bCs/>
          <w:color w:val="000000"/>
          <w:sz w:val="22"/>
          <w:szCs w:val="22"/>
        </w:rPr>
        <w:br/>
      </w:r>
      <w:r w:rsidRPr="00F90E3E">
        <w:rPr>
          <w:rFonts w:ascii="Arial" w:hAnsi="Arial" w:cs="Arial"/>
          <w:b/>
          <w:bCs/>
          <w:color w:val="000000"/>
          <w:sz w:val="22"/>
          <w:szCs w:val="22"/>
        </w:rPr>
        <w:t>Renato Manzoni</w:t>
      </w:r>
      <w:r w:rsidRPr="00BA0BE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F90E3E">
        <w:rPr>
          <w:rFonts w:ascii="Arial" w:hAnsi="Arial" w:cs="Arial"/>
          <w:sz w:val="22"/>
          <w:szCs w:val="22"/>
        </w:rPr>
        <w:t>Direttore</w:t>
      </w:r>
      <w:r w:rsidRPr="00F90E3E">
        <w:rPr>
          <w:rFonts w:ascii="Arial" w:hAnsi="Arial" w:cs="Arial"/>
          <w:color w:val="000000"/>
          <w:sz w:val="22"/>
          <w:szCs w:val="22"/>
        </w:rPr>
        <w:t xml:space="preserve"> ERT Ente Regionale Teatrale del FVG</w:t>
      </w:r>
    </w:p>
    <w:p w:rsidR="00C951E8" w:rsidRPr="00F90E3E" w:rsidRDefault="00C951E8" w:rsidP="00C951E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51E8" w:rsidRPr="00F90E3E" w:rsidRDefault="00C951E8" w:rsidP="00C951E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51E8" w:rsidRPr="00B416E3" w:rsidRDefault="00C951E8" w:rsidP="00C951E8">
      <w:pPr>
        <w:rPr>
          <w:rFonts w:ascii="Arial" w:hAnsi="Arial" w:cs="Arial"/>
          <w:b/>
          <w:bCs/>
          <w:color w:val="000000"/>
        </w:rPr>
      </w:pPr>
      <w:r w:rsidRPr="00B416E3">
        <w:rPr>
          <w:rFonts w:ascii="Arial" w:hAnsi="Arial" w:cs="Arial"/>
          <w:b/>
          <w:bCs/>
          <w:color w:val="000000"/>
        </w:rPr>
        <w:t>CONTATTO TIG TEATRO PER LE NUOVE GENERAZIONI 201</w:t>
      </w:r>
      <w:r w:rsidR="00F90E3E" w:rsidRPr="00B416E3">
        <w:rPr>
          <w:rFonts w:ascii="Arial" w:hAnsi="Arial" w:cs="Arial"/>
          <w:b/>
          <w:bCs/>
          <w:color w:val="000000"/>
        </w:rPr>
        <w:t>5</w:t>
      </w:r>
      <w:r w:rsidRPr="00B416E3">
        <w:rPr>
          <w:rFonts w:ascii="Arial" w:hAnsi="Arial" w:cs="Arial"/>
          <w:b/>
          <w:bCs/>
          <w:color w:val="000000"/>
        </w:rPr>
        <w:t>/201</w:t>
      </w:r>
      <w:r w:rsidR="00F90E3E" w:rsidRPr="00B416E3">
        <w:rPr>
          <w:rFonts w:ascii="Arial" w:hAnsi="Arial" w:cs="Arial"/>
          <w:b/>
          <w:bCs/>
          <w:color w:val="000000"/>
        </w:rPr>
        <w:t>6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b/>
          <w:bCs/>
          <w:color w:val="FF0066"/>
          <w:sz w:val="22"/>
          <w:szCs w:val="22"/>
        </w:rPr>
      </w:pPr>
      <w:r w:rsidRPr="00F90E3E">
        <w:rPr>
          <w:rFonts w:ascii="Arial" w:hAnsi="Arial" w:cs="Arial"/>
          <w:b/>
          <w:bCs/>
          <w:color w:val="FF0066"/>
          <w:sz w:val="22"/>
          <w:szCs w:val="22"/>
        </w:rPr>
        <w:t>un progetto ideato e organizzato da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>CSS Teatro stabile di innovazione del Friuli Venezia Giulia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b/>
          <w:bCs/>
          <w:color w:val="FF0066"/>
          <w:sz w:val="22"/>
          <w:szCs w:val="22"/>
        </w:rPr>
      </w:pPr>
      <w:r w:rsidRPr="00F90E3E">
        <w:rPr>
          <w:rFonts w:ascii="Arial" w:hAnsi="Arial" w:cs="Arial"/>
          <w:b/>
          <w:bCs/>
          <w:color w:val="FF0066"/>
          <w:sz w:val="22"/>
          <w:szCs w:val="22"/>
        </w:rPr>
        <w:t>con il sostegno di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>Ministero dei beni e delle attività culturali e del turismo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 xml:space="preserve">Regione </w:t>
      </w:r>
      <w:r w:rsidR="00F90E3E">
        <w:rPr>
          <w:rFonts w:ascii="Arial" w:hAnsi="Arial" w:cs="Arial"/>
          <w:color w:val="000000"/>
          <w:sz w:val="22"/>
          <w:szCs w:val="22"/>
        </w:rPr>
        <w:t xml:space="preserve">Autonoma </w:t>
      </w:r>
      <w:r w:rsidRPr="00F90E3E">
        <w:rPr>
          <w:rFonts w:ascii="Arial" w:hAnsi="Arial" w:cs="Arial"/>
          <w:color w:val="000000"/>
          <w:sz w:val="22"/>
          <w:szCs w:val="22"/>
        </w:rPr>
        <w:t>Friuli Venezia Giulia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>Comune di Udine</w:t>
      </w:r>
    </w:p>
    <w:p w:rsidR="00902AFC" w:rsidRDefault="00902AFC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 xml:space="preserve">Fondazione </w:t>
      </w:r>
      <w:bookmarkStart w:id="0" w:name="_GoBack"/>
      <w:bookmarkEnd w:id="0"/>
      <w:r w:rsidRPr="00F90E3E">
        <w:rPr>
          <w:rFonts w:ascii="Arial" w:hAnsi="Arial" w:cs="Arial"/>
          <w:color w:val="000000"/>
          <w:sz w:val="22"/>
          <w:szCs w:val="22"/>
        </w:rPr>
        <w:t>Cassa di Risparmi</w:t>
      </w:r>
      <w:r w:rsidR="002F73CE">
        <w:rPr>
          <w:rFonts w:ascii="Arial" w:hAnsi="Arial" w:cs="Arial"/>
          <w:color w:val="000000"/>
          <w:sz w:val="22"/>
          <w:szCs w:val="22"/>
        </w:rPr>
        <w:t>o</w:t>
      </w:r>
      <w:r w:rsidRPr="00F90E3E">
        <w:rPr>
          <w:rFonts w:ascii="Arial" w:hAnsi="Arial" w:cs="Arial"/>
          <w:color w:val="000000"/>
          <w:sz w:val="22"/>
          <w:szCs w:val="22"/>
        </w:rPr>
        <w:t xml:space="preserve"> di Udine e Pordenone</w:t>
      </w:r>
    </w:p>
    <w:p w:rsidR="00F163EF" w:rsidRPr="00F90E3E" w:rsidRDefault="00F163EF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b/>
          <w:bCs/>
          <w:color w:val="FF0066"/>
          <w:sz w:val="22"/>
          <w:szCs w:val="22"/>
        </w:rPr>
      </w:pPr>
      <w:r w:rsidRPr="00F90E3E">
        <w:rPr>
          <w:rFonts w:ascii="Arial" w:hAnsi="Arial" w:cs="Arial"/>
          <w:b/>
          <w:bCs/>
          <w:color w:val="FF0066"/>
          <w:sz w:val="22"/>
          <w:szCs w:val="22"/>
        </w:rPr>
        <w:t>e con il contributo di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 xml:space="preserve">ERT Ente Regionale Teatrale del Friuli Venezia Giulia – </w:t>
      </w:r>
      <w:proofErr w:type="spellStart"/>
      <w:r w:rsidRPr="00F90E3E">
        <w:rPr>
          <w:rFonts w:ascii="Arial" w:hAnsi="Arial" w:cs="Arial"/>
          <w:color w:val="000000"/>
          <w:sz w:val="22"/>
          <w:szCs w:val="22"/>
        </w:rPr>
        <w:t>teatro</w:t>
      </w:r>
      <w:r w:rsidRPr="00F90E3E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F90E3E">
        <w:rPr>
          <w:rFonts w:ascii="Arial" w:hAnsi="Arial" w:cs="Arial"/>
          <w:color w:val="000000"/>
          <w:sz w:val="22"/>
          <w:szCs w:val="22"/>
        </w:rPr>
        <w:t>scuola</w:t>
      </w:r>
      <w:proofErr w:type="spellEnd"/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b/>
          <w:bCs/>
          <w:color w:val="FF0066"/>
          <w:sz w:val="22"/>
          <w:szCs w:val="22"/>
        </w:rPr>
      </w:pPr>
      <w:r w:rsidRPr="00F90E3E">
        <w:rPr>
          <w:rFonts w:ascii="Arial" w:hAnsi="Arial" w:cs="Arial"/>
          <w:b/>
          <w:bCs/>
          <w:color w:val="FF0066"/>
          <w:sz w:val="22"/>
          <w:szCs w:val="22"/>
        </w:rPr>
        <w:t>e con i Comuni di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>Aiello del Friuli, Aquileia, Bagnaria Arsa, Campolongo Tapogliano, Cervignano del Friuli, Fiumicello, Marano Lagunare, Ruda</w:t>
      </w:r>
      <w:r w:rsidR="002F73CE">
        <w:rPr>
          <w:rFonts w:ascii="Arial" w:hAnsi="Arial" w:cs="Arial"/>
          <w:color w:val="000000"/>
          <w:sz w:val="22"/>
          <w:szCs w:val="22"/>
        </w:rPr>
        <w:t>,</w:t>
      </w:r>
      <w:r w:rsidRPr="00F90E3E">
        <w:rPr>
          <w:rFonts w:ascii="Arial" w:hAnsi="Arial" w:cs="Arial"/>
          <w:color w:val="000000"/>
          <w:sz w:val="22"/>
          <w:szCs w:val="22"/>
        </w:rPr>
        <w:t xml:space="preserve"> </w:t>
      </w:r>
      <w:r w:rsidR="00C31B03">
        <w:rPr>
          <w:rFonts w:ascii="Arial" w:hAnsi="Arial" w:cs="Arial"/>
          <w:color w:val="000000"/>
          <w:sz w:val="22"/>
          <w:szCs w:val="22"/>
        </w:rPr>
        <w:t xml:space="preserve">San Giorgio di Nogaro </w:t>
      </w:r>
      <w:r w:rsidRPr="00F90E3E">
        <w:rPr>
          <w:rFonts w:ascii="Arial" w:hAnsi="Arial" w:cs="Arial"/>
          <w:color w:val="000000"/>
          <w:sz w:val="22"/>
          <w:szCs w:val="22"/>
        </w:rPr>
        <w:t>e Terzo di Aquileia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b/>
          <w:bCs/>
          <w:color w:val="FF0066"/>
          <w:sz w:val="22"/>
          <w:szCs w:val="22"/>
        </w:rPr>
      </w:pPr>
      <w:r w:rsidRPr="00F90E3E">
        <w:rPr>
          <w:rFonts w:ascii="Arial" w:hAnsi="Arial" w:cs="Arial"/>
          <w:b/>
          <w:bCs/>
          <w:color w:val="FF0066"/>
          <w:sz w:val="22"/>
          <w:szCs w:val="22"/>
        </w:rPr>
        <w:t xml:space="preserve">in </w:t>
      </w:r>
      <w:r w:rsidRPr="002F6FF1">
        <w:rPr>
          <w:rFonts w:ascii="Arial" w:hAnsi="Arial" w:cs="Arial"/>
          <w:b/>
          <w:bCs/>
          <w:color w:val="FF0066"/>
          <w:sz w:val="22"/>
          <w:szCs w:val="22"/>
        </w:rPr>
        <w:t>collaborazione con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lastRenderedPageBreak/>
        <w:t>Ministero dell’Istruzione, dell’Università e della Ricerca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>Ufficio Scolastico Regionale per il Friuli Venezia Giulia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>Biblioteca Civica “V. Joppi” Sezione Ragazzi e Sezione M</w:t>
      </w:r>
      <w:r w:rsidR="00C31B03">
        <w:rPr>
          <w:rFonts w:ascii="Arial" w:hAnsi="Arial" w:cs="Arial"/>
          <w:color w:val="000000"/>
          <w:sz w:val="22"/>
          <w:szCs w:val="22"/>
        </w:rPr>
        <w:t>usica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>Biblioteca Civica di Cervignano del Friuli</w:t>
      </w:r>
    </w:p>
    <w:p w:rsidR="00C951E8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 xml:space="preserve">Sistema </w:t>
      </w:r>
      <w:r w:rsidR="00C31B03">
        <w:rPr>
          <w:rFonts w:ascii="Arial" w:hAnsi="Arial" w:cs="Arial"/>
          <w:color w:val="000000"/>
          <w:sz w:val="22"/>
          <w:szCs w:val="22"/>
        </w:rPr>
        <w:t>B</w:t>
      </w:r>
      <w:r w:rsidRPr="00F90E3E">
        <w:rPr>
          <w:rFonts w:ascii="Arial" w:hAnsi="Arial" w:cs="Arial"/>
          <w:color w:val="000000"/>
          <w:sz w:val="22"/>
          <w:szCs w:val="22"/>
        </w:rPr>
        <w:t>ibliotecario del Basso Friuli</w:t>
      </w:r>
    </w:p>
    <w:p w:rsidR="00C31B03" w:rsidRDefault="00C31B03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Abitanti di storie – 9° edizione</w:t>
      </w:r>
    </w:p>
    <w:p w:rsidR="00C31B03" w:rsidRPr="00F90E3E" w:rsidRDefault="00C31B03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Progetto Regionale Crescere leggendo – 5° edizione “Leggere le figure”</w:t>
      </w: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C951E8" w:rsidRPr="00F90E3E" w:rsidRDefault="00C951E8" w:rsidP="00C951E8">
      <w:pPr>
        <w:autoSpaceDE w:val="0"/>
        <w:autoSpaceDN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F90E3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LA VOSTRA PRESENZA È PARTICOLARMENTE GRADITA!</w:t>
      </w:r>
    </w:p>
    <w:p w:rsidR="00C951E8" w:rsidRPr="00F90E3E" w:rsidRDefault="00C951E8" w:rsidP="00C951E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51E8" w:rsidRPr="00F90E3E" w:rsidRDefault="00C951E8" w:rsidP="00C951E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73CE" w:rsidRDefault="002F73CE" w:rsidP="00C951E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Ulteriori informazioni</w:t>
      </w:r>
    </w:p>
    <w:p w:rsidR="00C951E8" w:rsidRDefault="00C951E8" w:rsidP="00C951E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90E3E">
        <w:rPr>
          <w:rFonts w:ascii="Arial" w:hAnsi="Arial" w:cs="Arial"/>
          <w:b/>
          <w:bCs/>
          <w:color w:val="000000"/>
          <w:sz w:val="22"/>
          <w:szCs w:val="22"/>
        </w:rPr>
        <w:t>Ufficio stampa e comunicazione del CSS Teatro stabile di innovazione del FVG</w:t>
      </w:r>
    </w:p>
    <w:p w:rsidR="002F73CE" w:rsidRDefault="002F73CE" w:rsidP="00C951E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Fabrizia Maggi, Luisa Schiratti e Elisa Dall’Arche</w:t>
      </w:r>
    </w:p>
    <w:p w:rsidR="002F73CE" w:rsidRPr="00F90E3E" w:rsidRDefault="002F73CE" w:rsidP="00C951E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Ufficio organizzazione Francesca Puppo</w:t>
      </w:r>
    </w:p>
    <w:p w:rsidR="009F1697" w:rsidRPr="00F90E3E" w:rsidRDefault="00C951E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90E3E">
        <w:rPr>
          <w:rFonts w:ascii="Arial" w:hAnsi="Arial" w:cs="Arial"/>
          <w:color w:val="000000"/>
          <w:sz w:val="22"/>
          <w:szCs w:val="22"/>
        </w:rPr>
        <w:t xml:space="preserve">tel. +39 0432504765 </w:t>
      </w:r>
      <w:hyperlink r:id="rId6" w:history="1">
        <w:r w:rsidRPr="00C31B03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</w:rPr>
          <w:t>www.cssudine.it</w:t>
        </w:r>
      </w:hyperlink>
    </w:p>
    <w:sectPr w:rsidR="009F1697" w:rsidRPr="00F9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8"/>
    <w:rsid w:val="002F3C94"/>
    <w:rsid w:val="002F6FF1"/>
    <w:rsid w:val="002F73CE"/>
    <w:rsid w:val="003E36E3"/>
    <w:rsid w:val="00902AFC"/>
    <w:rsid w:val="009E2F8F"/>
    <w:rsid w:val="009F1697"/>
    <w:rsid w:val="00B416E3"/>
    <w:rsid w:val="00B671C3"/>
    <w:rsid w:val="00BA0BEF"/>
    <w:rsid w:val="00C31B03"/>
    <w:rsid w:val="00C951E8"/>
    <w:rsid w:val="00F163EF"/>
    <w:rsid w:val="00F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1E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51E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951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A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AFC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1E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51E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951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A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AF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sudi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Elisa</cp:lastModifiedBy>
  <cp:revision>14</cp:revision>
  <dcterms:created xsi:type="dcterms:W3CDTF">2015-09-26T07:16:00Z</dcterms:created>
  <dcterms:modified xsi:type="dcterms:W3CDTF">2015-09-29T09:49:00Z</dcterms:modified>
</cp:coreProperties>
</file>