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5F" w:rsidRPr="00574349" w:rsidRDefault="00B6565F" w:rsidP="00B6565F">
      <w:pPr>
        <w:tabs>
          <w:tab w:val="left" w:pos="3119"/>
          <w:tab w:val="left" w:pos="3544"/>
        </w:tabs>
        <w:ind w:left="284"/>
        <w:rPr>
          <w:rFonts w:ascii="Garamond" w:hAnsi="Garamond"/>
          <w:sz w:val="8"/>
        </w:rPr>
      </w:pPr>
      <w:bookmarkStart w:id="0" w:name="_GoBack"/>
      <w:bookmarkEnd w:id="0"/>
    </w:p>
    <w:p w:rsidR="00B6565F" w:rsidRPr="00B6565F" w:rsidRDefault="00B6565F" w:rsidP="00574349">
      <w:pPr>
        <w:jc w:val="both"/>
        <w:rPr>
          <w:rFonts w:ascii="Garamond" w:hAnsi="Garamond"/>
          <w:sz w:val="22"/>
          <w:szCs w:val="22"/>
        </w:rPr>
      </w:pPr>
      <w:r w:rsidRPr="00B6565F">
        <w:rPr>
          <w:b/>
          <w:sz w:val="22"/>
          <w:szCs w:val="22"/>
        </w:rPr>
        <w:t>G</w:t>
      </w:r>
      <w:r w:rsidRPr="00B6565F">
        <w:rPr>
          <w:rFonts w:ascii="Garamond" w:hAnsi="Garamond"/>
          <w:b/>
          <w:sz w:val="22"/>
          <w:szCs w:val="22"/>
        </w:rPr>
        <w:t xml:space="preserve">abriele </w:t>
      </w:r>
      <w:proofErr w:type="spellStart"/>
      <w:r w:rsidRPr="00B6565F">
        <w:rPr>
          <w:rFonts w:ascii="Garamond" w:hAnsi="Garamond"/>
          <w:b/>
          <w:sz w:val="22"/>
          <w:szCs w:val="22"/>
        </w:rPr>
        <w:t>Bressan</w:t>
      </w:r>
      <w:proofErr w:type="spellEnd"/>
      <w:r w:rsidRPr="00B6565F">
        <w:rPr>
          <w:rFonts w:ascii="Garamond" w:hAnsi="Garamond"/>
          <w:sz w:val="22"/>
          <w:szCs w:val="22"/>
        </w:rPr>
        <w:t xml:space="preserve"> consegue il diploma accademico di I livello presso il Conservatorio di Udine con il massimo dei voti e la lode nella Scuola di Oboe del prof. Sandro Caldini. Nel 2014 ha studiato anche al </w:t>
      </w:r>
      <w:proofErr w:type="spellStart"/>
      <w:r w:rsidRPr="00B6565F">
        <w:rPr>
          <w:rFonts w:ascii="Garamond" w:hAnsi="Garamond"/>
          <w:sz w:val="22"/>
          <w:szCs w:val="22"/>
        </w:rPr>
        <w:t>Konservatorium</w:t>
      </w:r>
      <w:proofErr w:type="spellEnd"/>
      <w:r w:rsidRPr="00B6565F">
        <w:rPr>
          <w:rFonts w:ascii="Garamond" w:hAnsi="Garamond"/>
          <w:sz w:val="22"/>
          <w:szCs w:val="22"/>
        </w:rPr>
        <w:t xml:space="preserve"> </w:t>
      </w:r>
      <w:proofErr w:type="spellStart"/>
      <w:r w:rsidRPr="00B6565F">
        <w:rPr>
          <w:rFonts w:ascii="Garamond" w:hAnsi="Garamond"/>
          <w:sz w:val="22"/>
          <w:szCs w:val="22"/>
        </w:rPr>
        <w:t>Wien</w:t>
      </w:r>
      <w:proofErr w:type="spellEnd"/>
      <w:r w:rsidRPr="00B6565F">
        <w:rPr>
          <w:rFonts w:ascii="Garamond" w:hAnsi="Garamond"/>
          <w:sz w:val="22"/>
          <w:szCs w:val="22"/>
        </w:rPr>
        <w:t xml:space="preserve"> </w:t>
      </w:r>
      <w:proofErr w:type="spellStart"/>
      <w:r w:rsidRPr="00B6565F">
        <w:rPr>
          <w:rFonts w:ascii="Garamond" w:hAnsi="Garamond"/>
          <w:sz w:val="22"/>
          <w:szCs w:val="22"/>
        </w:rPr>
        <w:t>Privatuniversität</w:t>
      </w:r>
      <w:proofErr w:type="spellEnd"/>
      <w:r w:rsidRPr="00B6565F">
        <w:rPr>
          <w:rFonts w:ascii="Garamond" w:hAnsi="Garamond"/>
          <w:sz w:val="22"/>
          <w:szCs w:val="22"/>
        </w:rPr>
        <w:t xml:space="preserve"> di Vienna con il prof. </w:t>
      </w:r>
      <w:proofErr w:type="spellStart"/>
      <w:r w:rsidRPr="00B6565F">
        <w:rPr>
          <w:rFonts w:ascii="Garamond" w:hAnsi="Garamond"/>
          <w:sz w:val="22"/>
          <w:szCs w:val="22"/>
        </w:rPr>
        <w:t>Guy</w:t>
      </w:r>
      <w:proofErr w:type="spellEnd"/>
      <w:r w:rsidRPr="00B6565F">
        <w:rPr>
          <w:rFonts w:ascii="Garamond" w:hAnsi="Garamond"/>
          <w:sz w:val="22"/>
          <w:szCs w:val="22"/>
        </w:rPr>
        <w:t xml:space="preserve"> </w:t>
      </w:r>
      <w:proofErr w:type="spellStart"/>
      <w:r w:rsidRPr="00B6565F">
        <w:rPr>
          <w:rFonts w:ascii="Garamond" w:hAnsi="Garamond"/>
          <w:sz w:val="22"/>
          <w:szCs w:val="22"/>
        </w:rPr>
        <w:t>Porat</w:t>
      </w:r>
      <w:proofErr w:type="spellEnd"/>
      <w:r w:rsidRPr="00B6565F">
        <w:rPr>
          <w:rFonts w:ascii="Garamond" w:hAnsi="Garamond"/>
          <w:sz w:val="22"/>
          <w:szCs w:val="22"/>
        </w:rPr>
        <w:t xml:space="preserve">. Attualmente frequenta il </w:t>
      </w:r>
      <w:r w:rsidRPr="00B6565F">
        <w:rPr>
          <w:rFonts w:ascii="Garamond" w:hAnsi="Garamond"/>
          <w:i/>
          <w:sz w:val="22"/>
          <w:szCs w:val="22"/>
        </w:rPr>
        <w:t>Master</w:t>
      </w:r>
      <w:r w:rsidRPr="00B6565F">
        <w:rPr>
          <w:rFonts w:ascii="Garamond" w:hAnsi="Garamond"/>
          <w:sz w:val="22"/>
          <w:szCs w:val="22"/>
        </w:rPr>
        <w:t xml:space="preserve"> in Music Performance con il prof. Omar Zoboli presso la </w:t>
      </w:r>
      <w:proofErr w:type="spellStart"/>
      <w:r w:rsidRPr="00B6565F">
        <w:rPr>
          <w:rFonts w:ascii="Garamond" w:hAnsi="Garamond"/>
          <w:sz w:val="22"/>
          <w:szCs w:val="22"/>
        </w:rPr>
        <w:t>Musik</w:t>
      </w:r>
      <w:proofErr w:type="spellEnd"/>
      <w:r w:rsidRPr="00B6565F">
        <w:rPr>
          <w:rFonts w:ascii="Garamond" w:hAnsi="Garamond"/>
          <w:sz w:val="22"/>
          <w:szCs w:val="22"/>
        </w:rPr>
        <w:t xml:space="preserve"> </w:t>
      </w:r>
      <w:proofErr w:type="spellStart"/>
      <w:r w:rsidRPr="00B6565F">
        <w:rPr>
          <w:rFonts w:ascii="Garamond" w:hAnsi="Garamond"/>
          <w:sz w:val="22"/>
          <w:szCs w:val="22"/>
        </w:rPr>
        <w:t>Akdemie</w:t>
      </w:r>
      <w:proofErr w:type="spellEnd"/>
      <w:r w:rsidRPr="00B6565F">
        <w:rPr>
          <w:rFonts w:ascii="Garamond" w:hAnsi="Garamond"/>
          <w:sz w:val="22"/>
          <w:szCs w:val="22"/>
        </w:rPr>
        <w:t xml:space="preserve"> Basel (Basilea, CH). Ha seguito </w:t>
      </w:r>
      <w:proofErr w:type="spellStart"/>
      <w:r w:rsidRPr="00B6565F">
        <w:rPr>
          <w:rFonts w:ascii="Garamond" w:hAnsi="Garamond"/>
          <w:i/>
          <w:sz w:val="22"/>
          <w:szCs w:val="22"/>
        </w:rPr>
        <w:t>masterclass</w:t>
      </w:r>
      <w:proofErr w:type="spellEnd"/>
      <w:r w:rsidRPr="00B6565F">
        <w:rPr>
          <w:rFonts w:ascii="Garamond" w:hAnsi="Garamond"/>
          <w:sz w:val="22"/>
          <w:szCs w:val="22"/>
        </w:rPr>
        <w:t xml:space="preserve"> e corsi di perfezionamento con i prof. Nicholas Daniel, Christian </w:t>
      </w:r>
      <w:proofErr w:type="spellStart"/>
      <w:r w:rsidRPr="00B6565F">
        <w:rPr>
          <w:rFonts w:ascii="Garamond" w:hAnsi="Garamond"/>
          <w:sz w:val="22"/>
          <w:szCs w:val="22"/>
        </w:rPr>
        <w:t>Schmidtt</w:t>
      </w:r>
      <w:proofErr w:type="spellEnd"/>
      <w:r w:rsidRPr="00B6565F">
        <w:rPr>
          <w:rFonts w:ascii="Garamond" w:hAnsi="Garamond"/>
          <w:sz w:val="22"/>
          <w:szCs w:val="22"/>
        </w:rPr>
        <w:t xml:space="preserve">, </w:t>
      </w:r>
      <w:proofErr w:type="spellStart"/>
      <w:r w:rsidRPr="00B6565F">
        <w:rPr>
          <w:rFonts w:ascii="Garamond" w:hAnsi="Garamond"/>
          <w:sz w:val="22"/>
          <w:szCs w:val="22"/>
        </w:rPr>
        <w:t>Jesùs</w:t>
      </w:r>
      <w:proofErr w:type="spellEnd"/>
      <w:r w:rsidRPr="00B6565F">
        <w:rPr>
          <w:rFonts w:ascii="Garamond" w:hAnsi="Garamond"/>
          <w:sz w:val="22"/>
          <w:szCs w:val="22"/>
        </w:rPr>
        <w:t xml:space="preserve"> </w:t>
      </w:r>
      <w:proofErr w:type="spellStart"/>
      <w:r w:rsidRPr="00B6565F">
        <w:rPr>
          <w:rFonts w:ascii="Garamond" w:hAnsi="Garamond"/>
          <w:sz w:val="22"/>
          <w:szCs w:val="22"/>
        </w:rPr>
        <w:t>Fuster</w:t>
      </w:r>
      <w:proofErr w:type="spellEnd"/>
      <w:r w:rsidRPr="00B6565F">
        <w:rPr>
          <w:rFonts w:ascii="Garamond" w:hAnsi="Garamond"/>
          <w:sz w:val="22"/>
          <w:szCs w:val="22"/>
        </w:rPr>
        <w:t xml:space="preserve">, Eric </w:t>
      </w:r>
      <w:proofErr w:type="spellStart"/>
      <w:r w:rsidRPr="00B6565F">
        <w:rPr>
          <w:rFonts w:ascii="Garamond" w:hAnsi="Garamond"/>
          <w:sz w:val="22"/>
          <w:szCs w:val="22"/>
        </w:rPr>
        <w:t>Niord-Larssen</w:t>
      </w:r>
      <w:proofErr w:type="spellEnd"/>
      <w:r w:rsidRPr="00B6565F">
        <w:rPr>
          <w:rFonts w:ascii="Garamond" w:hAnsi="Garamond"/>
          <w:sz w:val="22"/>
          <w:szCs w:val="22"/>
        </w:rPr>
        <w:t xml:space="preserve">, Andreas </w:t>
      </w:r>
      <w:proofErr w:type="spellStart"/>
      <w:r w:rsidRPr="00B6565F">
        <w:rPr>
          <w:rFonts w:ascii="Garamond" w:hAnsi="Garamond"/>
          <w:sz w:val="22"/>
          <w:szCs w:val="22"/>
        </w:rPr>
        <w:t>Helm</w:t>
      </w:r>
      <w:proofErr w:type="spellEnd"/>
      <w:r w:rsidRPr="00B6565F">
        <w:rPr>
          <w:rFonts w:ascii="Garamond" w:hAnsi="Garamond"/>
          <w:sz w:val="22"/>
          <w:szCs w:val="22"/>
        </w:rPr>
        <w:t xml:space="preserve">. L’interesse per gli strumenti affini lo porta ad approfondire particolarmente lo studio del corno inglese e dell’oboe d’amore, in particolare con il prof. Renato Duca (Corno inglese presso il Teatro alla Scala). Contemporaneamente, presso il Conservatorio di Udine segue il percorso di studi in Composizione e direzione d’orchestra a fiati nella Scuola del prof. Marco Somadossi. Ha studiato anche direzione d’orchestra con il m° Fabrizio Dorsi. Svolge un’intensa attività concertistica con diversi gruppi da camera, orchestre a fiati e sinfoniche, sia in Italia che all’estero. Da qualche anno collabora stabilmente, in qualità di oboe principale, con diversi </w:t>
      </w:r>
      <w:r w:rsidRPr="00B6565F">
        <w:rPr>
          <w:rFonts w:ascii="Garamond" w:hAnsi="Garamond"/>
          <w:i/>
          <w:sz w:val="22"/>
          <w:szCs w:val="22"/>
        </w:rPr>
        <w:t>ensemble</w:t>
      </w:r>
      <w:r w:rsidRPr="00B6565F">
        <w:rPr>
          <w:rFonts w:ascii="Garamond" w:hAnsi="Garamond"/>
          <w:sz w:val="22"/>
          <w:szCs w:val="22"/>
        </w:rPr>
        <w:t xml:space="preserve"> a Vienna, soprattutto per produzioni d’operetta. Assieme all’arpista Silvia Podrecca costituisce un duo stabile che ha già ricevuto critiche molto positive. È solista dell’orchestra d’arpe Ventaglio d’arpe di Udine. Nel novembre 2015 ha preso parte a una </w:t>
      </w:r>
      <w:r w:rsidRPr="00B6565F">
        <w:rPr>
          <w:rFonts w:ascii="Garamond" w:hAnsi="Garamond"/>
          <w:i/>
          <w:sz w:val="22"/>
          <w:szCs w:val="22"/>
        </w:rPr>
        <w:t xml:space="preserve">tournée </w:t>
      </w:r>
      <w:r w:rsidRPr="00B6565F">
        <w:rPr>
          <w:rFonts w:ascii="Garamond" w:hAnsi="Garamond"/>
          <w:sz w:val="22"/>
          <w:szCs w:val="22"/>
        </w:rPr>
        <w:t xml:space="preserve">a Rio de </w:t>
      </w:r>
      <w:proofErr w:type="spellStart"/>
      <w:r w:rsidRPr="00B6565F">
        <w:rPr>
          <w:rFonts w:ascii="Garamond" w:hAnsi="Garamond"/>
          <w:sz w:val="22"/>
          <w:szCs w:val="22"/>
        </w:rPr>
        <w:t>Janerio</w:t>
      </w:r>
      <w:proofErr w:type="spellEnd"/>
      <w:r w:rsidRPr="00B6565F">
        <w:rPr>
          <w:rFonts w:ascii="Garamond" w:hAnsi="Garamond"/>
          <w:sz w:val="22"/>
          <w:szCs w:val="22"/>
        </w:rPr>
        <w:t xml:space="preserve"> dove è stato invitato come concertista nella rassegna </w:t>
      </w:r>
      <w:proofErr w:type="spellStart"/>
      <w:r w:rsidRPr="00B6565F">
        <w:rPr>
          <w:rFonts w:ascii="Garamond" w:hAnsi="Garamond"/>
          <w:sz w:val="22"/>
          <w:szCs w:val="22"/>
        </w:rPr>
        <w:t>RioWindsFestival</w:t>
      </w:r>
      <w:proofErr w:type="spellEnd"/>
      <w:r w:rsidRPr="00B6565F">
        <w:rPr>
          <w:rFonts w:ascii="Garamond" w:hAnsi="Garamond"/>
          <w:sz w:val="22"/>
          <w:szCs w:val="22"/>
        </w:rPr>
        <w:t>.</w:t>
      </w:r>
    </w:p>
    <w:p w:rsidR="00B6565F" w:rsidRPr="00574349" w:rsidRDefault="00B6565F" w:rsidP="00574349">
      <w:pPr>
        <w:jc w:val="both"/>
        <w:rPr>
          <w:rFonts w:ascii="Garamond" w:hAnsi="Garamond"/>
          <w:sz w:val="8"/>
          <w:szCs w:val="22"/>
        </w:rPr>
      </w:pPr>
    </w:p>
    <w:p w:rsidR="00B6565F" w:rsidRDefault="00B6565F" w:rsidP="00574349">
      <w:pPr>
        <w:jc w:val="both"/>
        <w:rPr>
          <w:rFonts w:ascii="Garamond" w:hAnsi="Garamond"/>
          <w:sz w:val="22"/>
          <w:szCs w:val="22"/>
        </w:rPr>
      </w:pPr>
      <w:r w:rsidRPr="00B6565F">
        <w:rPr>
          <w:rFonts w:ascii="Garamond" w:hAnsi="Garamond"/>
          <w:b/>
          <w:sz w:val="22"/>
          <w:szCs w:val="22"/>
        </w:rPr>
        <w:t xml:space="preserve">Alberto </w:t>
      </w:r>
      <w:proofErr w:type="spellStart"/>
      <w:r w:rsidRPr="00B6565F">
        <w:rPr>
          <w:rFonts w:ascii="Garamond" w:hAnsi="Garamond"/>
          <w:b/>
          <w:sz w:val="22"/>
          <w:szCs w:val="22"/>
        </w:rPr>
        <w:t>Gaspardo</w:t>
      </w:r>
      <w:proofErr w:type="spellEnd"/>
      <w:r w:rsidRPr="00B6565F">
        <w:rPr>
          <w:rFonts w:ascii="Garamond" w:hAnsi="Garamond"/>
          <w:sz w:val="22"/>
          <w:szCs w:val="22"/>
        </w:rPr>
        <w:t xml:space="preserve"> inizia gli studi musicali di pianoforte e organo all’età di cinque anni con il prof. Daniele Toffolo presso la Scuola di musica Salvador Gandino di Porcia. In seguito studia pianoforte, organo, composizione organistica e clavicembalo con i prof. Luca </w:t>
      </w:r>
      <w:proofErr w:type="spellStart"/>
      <w:r w:rsidRPr="00B6565F">
        <w:rPr>
          <w:rFonts w:ascii="Garamond" w:hAnsi="Garamond"/>
          <w:sz w:val="22"/>
          <w:szCs w:val="22"/>
        </w:rPr>
        <w:t>Antoniotti</w:t>
      </w:r>
      <w:proofErr w:type="spellEnd"/>
      <w:r w:rsidRPr="00B6565F">
        <w:rPr>
          <w:rFonts w:ascii="Garamond" w:hAnsi="Garamond"/>
          <w:sz w:val="22"/>
          <w:szCs w:val="22"/>
        </w:rPr>
        <w:t xml:space="preserve">, Giampietro Rosato, Luigi </w:t>
      </w:r>
      <w:proofErr w:type="spellStart"/>
      <w:r w:rsidRPr="00B6565F">
        <w:rPr>
          <w:rFonts w:ascii="Garamond" w:hAnsi="Garamond"/>
          <w:sz w:val="22"/>
          <w:szCs w:val="22"/>
        </w:rPr>
        <w:t>Scopel</w:t>
      </w:r>
      <w:proofErr w:type="spellEnd"/>
      <w:r w:rsidRPr="00B6565F">
        <w:rPr>
          <w:rFonts w:ascii="Garamond" w:hAnsi="Garamond"/>
          <w:sz w:val="22"/>
          <w:szCs w:val="22"/>
        </w:rPr>
        <w:t xml:space="preserve">, Ilario </w:t>
      </w:r>
      <w:proofErr w:type="spellStart"/>
      <w:r w:rsidRPr="00B6565F">
        <w:rPr>
          <w:rFonts w:ascii="Garamond" w:hAnsi="Garamond"/>
          <w:sz w:val="22"/>
          <w:szCs w:val="22"/>
        </w:rPr>
        <w:t>Gregoletto</w:t>
      </w:r>
      <w:proofErr w:type="spellEnd"/>
      <w:r w:rsidRPr="00B6565F">
        <w:rPr>
          <w:rFonts w:ascii="Garamond" w:hAnsi="Garamond"/>
          <w:sz w:val="22"/>
          <w:szCs w:val="22"/>
        </w:rPr>
        <w:t xml:space="preserve">, perfezionandosi con Michael </w:t>
      </w:r>
      <w:proofErr w:type="spellStart"/>
      <w:r w:rsidRPr="00B6565F">
        <w:rPr>
          <w:rFonts w:ascii="Garamond" w:hAnsi="Garamond"/>
          <w:sz w:val="22"/>
          <w:szCs w:val="22"/>
        </w:rPr>
        <w:t>Radulescu</w:t>
      </w:r>
      <w:proofErr w:type="spellEnd"/>
      <w:r w:rsidRPr="00B6565F">
        <w:rPr>
          <w:rFonts w:ascii="Garamond" w:hAnsi="Garamond"/>
          <w:sz w:val="22"/>
          <w:szCs w:val="22"/>
        </w:rPr>
        <w:t xml:space="preserve">, </w:t>
      </w:r>
      <w:proofErr w:type="spellStart"/>
      <w:r w:rsidRPr="00B6565F">
        <w:rPr>
          <w:rFonts w:ascii="Garamond" w:hAnsi="Garamond"/>
          <w:sz w:val="22"/>
          <w:szCs w:val="22"/>
        </w:rPr>
        <w:t>Guy</w:t>
      </w:r>
      <w:proofErr w:type="spellEnd"/>
      <w:r w:rsidRPr="00B6565F">
        <w:rPr>
          <w:rFonts w:ascii="Garamond" w:hAnsi="Garamond"/>
          <w:sz w:val="22"/>
          <w:szCs w:val="22"/>
        </w:rPr>
        <w:t xml:space="preserve"> </w:t>
      </w:r>
      <w:proofErr w:type="spellStart"/>
      <w:r w:rsidRPr="00B6565F">
        <w:rPr>
          <w:rFonts w:ascii="Garamond" w:hAnsi="Garamond"/>
          <w:sz w:val="22"/>
          <w:szCs w:val="22"/>
        </w:rPr>
        <w:t>Bovet</w:t>
      </w:r>
      <w:proofErr w:type="spellEnd"/>
      <w:r w:rsidRPr="00B6565F">
        <w:rPr>
          <w:rFonts w:ascii="Garamond" w:hAnsi="Garamond"/>
          <w:sz w:val="22"/>
          <w:szCs w:val="22"/>
        </w:rPr>
        <w:t xml:space="preserve">, Beppino Delle Vedove, </w:t>
      </w:r>
      <w:proofErr w:type="spellStart"/>
      <w:r w:rsidRPr="00B6565F">
        <w:rPr>
          <w:rFonts w:ascii="Garamond" w:hAnsi="Garamond"/>
          <w:sz w:val="22"/>
          <w:szCs w:val="22"/>
        </w:rPr>
        <w:t>Ludger</w:t>
      </w:r>
      <w:proofErr w:type="spellEnd"/>
      <w:r w:rsidRPr="00B6565F">
        <w:rPr>
          <w:rFonts w:ascii="Garamond" w:hAnsi="Garamond"/>
          <w:sz w:val="22"/>
          <w:szCs w:val="22"/>
        </w:rPr>
        <w:t xml:space="preserve"> </w:t>
      </w:r>
      <w:proofErr w:type="spellStart"/>
      <w:r w:rsidRPr="00B6565F">
        <w:rPr>
          <w:rFonts w:ascii="Garamond" w:hAnsi="Garamond"/>
          <w:sz w:val="22"/>
          <w:szCs w:val="22"/>
        </w:rPr>
        <w:t>Lohmann</w:t>
      </w:r>
      <w:proofErr w:type="spellEnd"/>
      <w:r w:rsidRPr="00B6565F">
        <w:rPr>
          <w:rFonts w:ascii="Garamond" w:hAnsi="Garamond"/>
          <w:sz w:val="22"/>
          <w:szCs w:val="22"/>
        </w:rPr>
        <w:t xml:space="preserve">. Collabora con l’Orchestra </w:t>
      </w:r>
      <w:proofErr w:type="spellStart"/>
      <w:r w:rsidRPr="00B6565F">
        <w:rPr>
          <w:rFonts w:ascii="Garamond" w:hAnsi="Garamond"/>
          <w:sz w:val="22"/>
          <w:szCs w:val="22"/>
        </w:rPr>
        <w:t>Naonis</w:t>
      </w:r>
      <w:proofErr w:type="spellEnd"/>
      <w:r w:rsidRPr="00B6565F">
        <w:rPr>
          <w:rFonts w:ascii="Garamond" w:hAnsi="Garamond"/>
          <w:sz w:val="22"/>
          <w:szCs w:val="22"/>
        </w:rPr>
        <w:t xml:space="preserve">, il Coro ed Orchestra San Marco di Pordenone, l’Ensemble di musica contemporanea e l’Ensemble vocale del Conservatorio «Jacopo Tomadini» di Udine, l’Accademia Palatina, l’Orchestra nazionale sinfonica degli studenti dei Conservatori italiani, il Coro Sant’Antonio Abate e i </w:t>
      </w:r>
      <w:proofErr w:type="spellStart"/>
      <w:r w:rsidRPr="00B6565F">
        <w:rPr>
          <w:rFonts w:ascii="Garamond" w:hAnsi="Garamond"/>
          <w:sz w:val="22"/>
          <w:szCs w:val="22"/>
        </w:rPr>
        <w:t>Pueri</w:t>
      </w:r>
      <w:proofErr w:type="spellEnd"/>
      <w:r w:rsidRPr="00B6565F">
        <w:rPr>
          <w:rFonts w:ascii="Garamond" w:hAnsi="Garamond"/>
          <w:sz w:val="22"/>
          <w:szCs w:val="22"/>
        </w:rPr>
        <w:t xml:space="preserve"> </w:t>
      </w:r>
      <w:proofErr w:type="spellStart"/>
      <w:r w:rsidRPr="00B6565F">
        <w:rPr>
          <w:rFonts w:ascii="Garamond" w:hAnsi="Garamond"/>
          <w:sz w:val="22"/>
          <w:szCs w:val="22"/>
        </w:rPr>
        <w:t>Ccntores</w:t>
      </w:r>
      <w:proofErr w:type="spellEnd"/>
      <w:r w:rsidRPr="00B6565F">
        <w:rPr>
          <w:rFonts w:ascii="Garamond" w:hAnsi="Garamond"/>
          <w:sz w:val="22"/>
          <w:szCs w:val="22"/>
        </w:rPr>
        <w:t xml:space="preserve"> del duomo di Pordenone, dove insegna pianoforte e teoria musicale. Ha ottenuto il premio (nella sua categoria) al concorso organistico nazionale </w:t>
      </w:r>
      <w:proofErr w:type="spellStart"/>
      <w:r w:rsidRPr="00B6565F">
        <w:rPr>
          <w:rFonts w:ascii="Garamond" w:hAnsi="Garamond"/>
          <w:sz w:val="22"/>
          <w:szCs w:val="22"/>
        </w:rPr>
        <w:t>Benedet</w:t>
      </w:r>
      <w:proofErr w:type="spellEnd"/>
      <w:r w:rsidRPr="00B6565F">
        <w:rPr>
          <w:rFonts w:ascii="Garamond" w:hAnsi="Garamond"/>
          <w:sz w:val="22"/>
          <w:szCs w:val="22"/>
        </w:rPr>
        <w:t xml:space="preserve"> di Bibione (2016). Sia come solista che come accompagnatore o ‘continuista’, si è esibito in Italia e in Francia ed è organista titolare della chiesa di Santa Maria degli Angeli (detta “del Cristo”) di Pordenone. Presso il Conservatorio di Udine è iscritto al Triennio di Organo e composizione organistica nella Scuola del prof. Luca </w:t>
      </w:r>
      <w:proofErr w:type="spellStart"/>
      <w:r w:rsidRPr="00B6565F">
        <w:rPr>
          <w:rFonts w:ascii="Garamond" w:hAnsi="Garamond"/>
          <w:sz w:val="22"/>
          <w:szCs w:val="22"/>
        </w:rPr>
        <w:t>Antoniotti</w:t>
      </w:r>
      <w:proofErr w:type="spellEnd"/>
      <w:r w:rsidRPr="00B6565F">
        <w:rPr>
          <w:rFonts w:ascii="Garamond" w:hAnsi="Garamond"/>
          <w:sz w:val="22"/>
          <w:szCs w:val="22"/>
        </w:rPr>
        <w:t>.</w:t>
      </w:r>
    </w:p>
    <w:p w:rsidR="00574349" w:rsidRPr="00574349" w:rsidRDefault="00574349" w:rsidP="00574349">
      <w:pPr>
        <w:jc w:val="both"/>
        <w:rPr>
          <w:rFonts w:ascii="Garamond" w:hAnsi="Garamond"/>
          <w:b/>
          <w:smallCaps/>
          <w:sz w:val="10"/>
          <w:szCs w:val="10"/>
        </w:rPr>
      </w:pPr>
    </w:p>
    <w:p w:rsidR="00574349" w:rsidRPr="00B6565F" w:rsidRDefault="00574349" w:rsidP="00B6565F">
      <w:pPr>
        <w:ind w:left="142"/>
        <w:jc w:val="both"/>
        <w:rPr>
          <w:sz w:val="22"/>
          <w:szCs w:val="22"/>
        </w:rPr>
      </w:pPr>
    </w:p>
    <w:p w:rsidR="003B2C23" w:rsidRPr="003B2C23" w:rsidRDefault="00B6565F" w:rsidP="003B2C23">
      <w:pPr>
        <w:jc w:val="center"/>
      </w:pPr>
      <w:r>
        <w:br w:type="column"/>
      </w:r>
    </w:p>
    <w:p w:rsidR="003B2C23" w:rsidRPr="003B2C23" w:rsidRDefault="003B2C23" w:rsidP="003B2C23">
      <w:r w:rsidRPr="003B2C23">
        <w:t xml:space="preserve">         </w:t>
      </w:r>
      <w:r w:rsidRPr="003B2C23">
        <w:rPr>
          <w:noProof/>
        </w:rPr>
        <w:drawing>
          <wp:inline distT="0" distB="0" distL="0" distR="0" wp14:anchorId="4C1CE800" wp14:editId="34A022D0">
            <wp:extent cx="1463040" cy="411480"/>
            <wp:effectExtent l="0" t="0" r="3810" b="7620"/>
            <wp:docPr id="1" name="Immagine 1" descr="MARCHIO CONSERVATORIO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HIO CONSERVATORIO D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23">
        <w:tab/>
      </w:r>
      <w:r w:rsidRPr="003B2C23">
        <w:tab/>
      </w:r>
      <w:r w:rsidRPr="003B2C23">
        <w:tab/>
        <w:t xml:space="preserve">                </w:t>
      </w:r>
      <w:r w:rsidRPr="003B2C23">
        <w:rPr>
          <w:noProof/>
        </w:rPr>
        <w:drawing>
          <wp:inline distT="0" distB="0" distL="0" distR="0" wp14:anchorId="0BFD2956" wp14:editId="2A810027">
            <wp:extent cx="457200" cy="518160"/>
            <wp:effectExtent l="0" t="0" r="0" b="0"/>
            <wp:docPr id="2" name="Immagine 2" descr="Rena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nat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23" w:rsidRPr="003B2C23" w:rsidRDefault="003B2C23" w:rsidP="003B2C23">
      <w:pPr>
        <w:rPr>
          <w:rFonts w:ascii="Garamond" w:hAnsi="Garamond"/>
          <w:b/>
          <w:sz w:val="30"/>
          <w:szCs w:val="30"/>
        </w:rPr>
      </w:pPr>
    </w:p>
    <w:p w:rsidR="003B2C23" w:rsidRPr="003B2C23" w:rsidRDefault="003B2C23" w:rsidP="003B2C23">
      <w:pPr>
        <w:rPr>
          <w:rFonts w:ascii="Garamond" w:hAnsi="Garamond"/>
          <w:b/>
          <w:sz w:val="20"/>
          <w:szCs w:val="20"/>
        </w:rPr>
      </w:pPr>
    </w:p>
    <w:p w:rsidR="003B2C23" w:rsidRPr="003B2C23" w:rsidRDefault="003B2C23" w:rsidP="003B2C23">
      <w:pPr>
        <w:rPr>
          <w:rFonts w:ascii="Garamond" w:hAnsi="Garamond"/>
          <w:b/>
          <w:sz w:val="20"/>
          <w:szCs w:val="20"/>
        </w:rPr>
      </w:pPr>
    </w:p>
    <w:p w:rsidR="003B2C23" w:rsidRPr="003B2C23" w:rsidRDefault="003B2C23" w:rsidP="003B2C23">
      <w:pPr>
        <w:jc w:val="center"/>
        <w:rPr>
          <w:rFonts w:ascii="Garamond" w:hAnsi="Garamond"/>
          <w:b/>
          <w:smallCaps/>
          <w:sz w:val="44"/>
          <w:szCs w:val="44"/>
        </w:rPr>
      </w:pPr>
      <w:r w:rsidRPr="003B2C23">
        <w:rPr>
          <w:rFonts w:ascii="Garamond" w:hAnsi="Garamond"/>
          <w:b/>
          <w:smallCaps/>
          <w:sz w:val="44"/>
          <w:szCs w:val="44"/>
        </w:rPr>
        <w:t>CONCERTI D’ESTATE</w:t>
      </w:r>
    </w:p>
    <w:p w:rsidR="003B2C23" w:rsidRDefault="003B2C23" w:rsidP="003B2C23">
      <w:pPr>
        <w:jc w:val="center"/>
        <w:rPr>
          <w:rFonts w:ascii="Garamond" w:hAnsi="Garamond"/>
          <w:b/>
          <w:smallCaps/>
          <w:sz w:val="44"/>
          <w:szCs w:val="44"/>
        </w:rPr>
      </w:pPr>
      <w:r w:rsidRPr="003B2C23">
        <w:rPr>
          <w:rFonts w:ascii="Garamond" w:hAnsi="Garamond"/>
          <w:b/>
          <w:smallCaps/>
          <w:sz w:val="44"/>
          <w:szCs w:val="44"/>
        </w:rPr>
        <w:t>AL ‘RENATI’</w:t>
      </w:r>
    </w:p>
    <w:p w:rsidR="003B2C23" w:rsidRDefault="003B2C23" w:rsidP="003B2C23">
      <w:pPr>
        <w:jc w:val="center"/>
        <w:rPr>
          <w:rFonts w:ascii="Garamond" w:hAnsi="Garamond"/>
          <w:b/>
          <w:smallCaps/>
          <w:sz w:val="44"/>
          <w:szCs w:val="44"/>
        </w:rPr>
      </w:pPr>
    </w:p>
    <w:p w:rsidR="003B2C23" w:rsidRDefault="003B2C23" w:rsidP="003B2C23">
      <w:pPr>
        <w:jc w:val="center"/>
        <w:rPr>
          <w:rFonts w:ascii="Garamond" w:hAnsi="Garamond"/>
          <w:b/>
          <w:smallCaps/>
          <w:sz w:val="44"/>
          <w:szCs w:val="44"/>
        </w:rPr>
      </w:pPr>
      <w:r>
        <w:rPr>
          <w:rFonts w:ascii="Garamond" w:hAnsi="Garamond"/>
          <w:b/>
          <w:smallCaps/>
          <w:noProof/>
          <w:sz w:val="44"/>
          <w:szCs w:val="44"/>
        </w:rPr>
        <w:drawing>
          <wp:inline distT="0" distB="0" distL="0" distR="0">
            <wp:extent cx="4590415" cy="3263900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PerFron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C23" w:rsidRPr="00574349" w:rsidRDefault="003B2C23" w:rsidP="003B2C23">
      <w:pPr>
        <w:jc w:val="center"/>
        <w:rPr>
          <w:rFonts w:ascii="Garamond" w:hAnsi="Garamond"/>
          <w:b/>
          <w:smallCaps/>
          <w:sz w:val="56"/>
          <w:szCs w:val="44"/>
        </w:rPr>
      </w:pPr>
    </w:p>
    <w:p w:rsidR="00B158CC" w:rsidRPr="00B158CC" w:rsidRDefault="00B158CC" w:rsidP="00B158CC">
      <w:pPr>
        <w:jc w:val="center"/>
        <w:rPr>
          <w:rFonts w:ascii="Garamond" w:hAnsi="Garamond"/>
          <w:b/>
          <w:smallCaps/>
        </w:rPr>
      </w:pPr>
      <w:r w:rsidRPr="00B158CC">
        <w:rPr>
          <w:rFonts w:ascii="Garamond" w:hAnsi="Garamond"/>
          <w:b/>
          <w:smallCaps/>
        </w:rPr>
        <w:t>CHIESA</w:t>
      </w:r>
      <w:r>
        <w:rPr>
          <w:rFonts w:ascii="Garamond" w:hAnsi="Garamond"/>
          <w:b/>
          <w:smallCaps/>
        </w:rPr>
        <w:t xml:space="preserve"> MADONNA DELLA CARITA’, via Tomadini (Udine)</w:t>
      </w:r>
    </w:p>
    <w:p w:rsidR="003B2C23" w:rsidRPr="003B2C23" w:rsidRDefault="003B2C23" w:rsidP="003B2C23">
      <w:pPr>
        <w:jc w:val="center"/>
        <w:rPr>
          <w:rFonts w:ascii="Garamond" w:hAnsi="Garamond"/>
          <w:b/>
          <w:smallCaps/>
          <w:sz w:val="32"/>
          <w:szCs w:val="32"/>
        </w:rPr>
      </w:pPr>
      <w:r w:rsidRPr="003B2C23">
        <w:rPr>
          <w:rFonts w:ascii="Garamond" w:hAnsi="Garamond"/>
          <w:b/>
          <w:smallCaps/>
          <w:sz w:val="32"/>
          <w:szCs w:val="32"/>
        </w:rPr>
        <w:t>martedì 30 agosto 2016 - ore 21</w:t>
      </w:r>
    </w:p>
    <w:p w:rsidR="00B6565F" w:rsidRDefault="00B6565F" w:rsidP="003B2C23">
      <w:pPr>
        <w:rPr>
          <w:rFonts w:ascii="Garamond" w:hAnsi="Garamond"/>
          <w:b/>
          <w:smallCaps/>
          <w:sz w:val="40"/>
          <w:szCs w:val="40"/>
        </w:rPr>
      </w:pPr>
      <w:r>
        <w:rPr>
          <w:rFonts w:ascii="Garamond" w:hAnsi="Garamond"/>
          <w:b/>
          <w:smallCaps/>
          <w:sz w:val="40"/>
          <w:szCs w:val="40"/>
        </w:rPr>
        <w:br w:type="page"/>
      </w:r>
    </w:p>
    <w:p w:rsidR="003E1720" w:rsidRDefault="003E1720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3E1720" w:rsidRDefault="003E1720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3E1720" w:rsidRDefault="003E1720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3E1720" w:rsidRDefault="003E1720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3E1720" w:rsidRDefault="003E1720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3E1720" w:rsidRDefault="003E1720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3E1720" w:rsidRDefault="003E1720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3E1720" w:rsidRDefault="003E1720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1B0EDD" w:rsidRDefault="001B0EDD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1B0EDD" w:rsidRDefault="001B0EDD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1B0EDD" w:rsidRDefault="001B0EDD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3E1720" w:rsidRDefault="003E1720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3E1720" w:rsidRDefault="003E1720" w:rsidP="003E1720">
      <w:pPr>
        <w:rPr>
          <w:rFonts w:ascii="Garamond" w:hAnsi="Garamond"/>
          <w:b/>
          <w:smallCaps/>
          <w:sz w:val="40"/>
          <w:szCs w:val="40"/>
        </w:rPr>
      </w:pPr>
    </w:p>
    <w:p w:rsidR="003E1720" w:rsidRDefault="003E1720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3E1720" w:rsidRDefault="003E1720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3E1720" w:rsidRDefault="003E1720" w:rsidP="00BB4A3E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3E1720" w:rsidRDefault="003E1720" w:rsidP="00BB4A3E">
      <w:pPr>
        <w:jc w:val="center"/>
        <w:rPr>
          <w:rFonts w:ascii="Garamond" w:hAnsi="Garamond"/>
          <w:sz w:val="28"/>
          <w:szCs w:val="28"/>
        </w:rPr>
      </w:pPr>
      <w:r w:rsidRPr="003E1720">
        <w:rPr>
          <w:rFonts w:ascii="Garamond" w:hAnsi="Garamond"/>
          <w:b/>
          <w:sz w:val="32"/>
          <w:szCs w:val="32"/>
        </w:rPr>
        <w:t xml:space="preserve">Gabriele </w:t>
      </w:r>
      <w:proofErr w:type="spellStart"/>
      <w:r w:rsidRPr="003E1720">
        <w:rPr>
          <w:rFonts w:ascii="Garamond" w:hAnsi="Garamond"/>
          <w:b/>
          <w:sz w:val="32"/>
          <w:szCs w:val="32"/>
        </w:rPr>
        <w:t>Bressan</w:t>
      </w:r>
      <w:proofErr w:type="spellEnd"/>
      <w:r>
        <w:rPr>
          <w:rFonts w:ascii="Garamond" w:hAnsi="Garamond"/>
          <w:b/>
          <w:sz w:val="36"/>
          <w:szCs w:val="36"/>
        </w:rPr>
        <w:tab/>
      </w:r>
      <w:r w:rsidRPr="003E1720">
        <w:rPr>
          <w:rFonts w:ascii="Garamond" w:hAnsi="Garamond"/>
          <w:sz w:val="28"/>
          <w:szCs w:val="28"/>
        </w:rPr>
        <w:t>oboe</w:t>
      </w:r>
    </w:p>
    <w:p w:rsidR="003E1720" w:rsidRDefault="003E1720" w:rsidP="003E172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 xml:space="preserve">Alberto </w:t>
      </w:r>
      <w:proofErr w:type="spellStart"/>
      <w:r>
        <w:rPr>
          <w:rFonts w:ascii="Garamond" w:hAnsi="Garamond"/>
          <w:b/>
          <w:sz w:val="32"/>
          <w:szCs w:val="32"/>
        </w:rPr>
        <w:t>Gaspardo</w:t>
      </w:r>
      <w:proofErr w:type="spellEnd"/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sz w:val="28"/>
          <w:szCs w:val="28"/>
        </w:rPr>
        <w:t>organo</w:t>
      </w:r>
    </w:p>
    <w:p w:rsidR="003E1720" w:rsidRDefault="003E1720" w:rsidP="001B0EDD">
      <w:pPr>
        <w:rPr>
          <w:rFonts w:ascii="Garamond" w:hAnsi="Garamond"/>
          <w:sz w:val="28"/>
          <w:szCs w:val="28"/>
        </w:rPr>
      </w:pPr>
    </w:p>
    <w:p w:rsidR="003E1720" w:rsidRDefault="003E1720" w:rsidP="003E1720">
      <w:pPr>
        <w:jc w:val="center"/>
        <w:rPr>
          <w:rFonts w:ascii="Garamond" w:hAnsi="Garamond"/>
          <w:sz w:val="28"/>
          <w:szCs w:val="28"/>
        </w:rPr>
      </w:pPr>
    </w:p>
    <w:p w:rsidR="003E1720" w:rsidRPr="003E1720" w:rsidRDefault="003E1720" w:rsidP="003E1720">
      <w:pPr>
        <w:jc w:val="center"/>
        <w:rPr>
          <w:rFonts w:ascii="Garamond" w:hAnsi="Garamond"/>
          <w:sz w:val="28"/>
          <w:szCs w:val="28"/>
        </w:rPr>
      </w:pPr>
      <w:r w:rsidRPr="003E1720">
        <w:rPr>
          <w:rFonts w:ascii="Garamond" w:hAnsi="Garamond"/>
          <w:sz w:val="28"/>
          <w:szCs w:val="28"/>
        </w:rPr>
        <w:t>Organo</w:t>
      </w:r>
    </w:p>
    <w:p w:rsidR="003E1720" w:rsidRDefault="003E1720" w:rsidP="003E1720">
      <w:pPr>
        <w:jc w:val="center"/>
        <w:rPr>
          <w:rFonts w:ascii="Garamond" w:hAnsi="Garamond"/>
          <w:b/>
          <w:sz w:val="28"/>
          <w:szCs w:val="28"/>
        </w:rPr>
      </w:pPr>
      <w:r w:rsidRPr="003E1720">
        <w:rPr>
          <w:rFonts w:ascii="Garamond" w:hAnsi="Garamond"/>
          <w:b/>
          <w:sz w:val="28"/>
          <w:szCs w:val="28"/>
        </w:rPr>
        <w:t>Pietro De Corte, Tolmezzo 1844</w:t>
      </w:r>
    </w:p>
    <w:p w:rsidR="003E1720" w:rsidRPr="008E490D" w:rsidRDefault="008E490D" w:rsidP="003E1720">
      <w:pPr>
        <w:spacing w:before="120"/>
        <w:jc w:val="center"/>
        <w:rPr>
          <w:rFonts w:ascii="Garamond" w:hAnsi="Garamond"/>
        </w:rPr>
      </w:pPr>
      <w:r w:rsidRPr="008E490D">
        <w:rPr>
          <w:rFonts w:ascii="Garamond" w:hAnsi="Garamond"/>
        </w:rPr>
        <w:t>R</w:t>
      </w:r>
      <w:r w:rsidR="003E1720" w:rsidRPr="008E490D">
        <w:rPr>
          <w:rFonts w:ascii="Garamond" w:hAnsi="Garamond"/>
        </w:rPr>
        <w:t>estauro</w:t>
      </w:r>
    </w:p>
    <w:p w:rsidR="003E1720" w:rsidRPr="003E1720" w:rsidRDefault="003E1720" w:rsidP="003E1720">
      <w:pPr>
        <w:jc w:val="center"/>
        <w:rPr>
          <w:rFonts w:ascii="Garamond" w:hAnsi="Garamond"/>
          <w:b/>
        </w:rPr>
      </w:pPr>
      <w:r w:rsidRPr="003E1720">
        <w:rPr>
          <w:rFonts w:ascii="Garamond" w:hAnsi="Garamond"/>
          <w:b/>
        </w:rPr>
        <w:t>Premiata Fabbrica Organi cav. Francesco Zanin di Gustavo Zanin</w:t>
      </w:r>
    </w:p>
    <w:p w:rsidR="003E1720" w:rsidRPr="003E1720" w:rsidRDefault="003E1720" w:rsidP="003E1720">
      <w:pPr>
        <w:jc w:val="center"/>
        <w:rPr>
          <w:rFonts w:ascii="Garamond" w:hAnsi="Garamond"/>
        </w:rPr>
      </w:pPr>
      <w:r w:rsidRPr="003E1720">
        <w:rPr>
          <w:rFonts w:ascii="Garamond" w:hAnsi="Garamond"/>
        </w:rPr>
        <w:t>2010</w:t>
      </w:r>
    </w:p>
    <w:p w:rsidR="00B6565F" w:rsidRDefault="00B6565F" w:rsidP="00B6565F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B6565F" w:rsidRDefault="00B6565F" w:rsidP="00B6565F">
      <w:pPr>
        <w:jc w:val="center"/>
        <w:rPr>
          <w:rFonts w:ascii="Garamond" w:hAnsi="Garamond"/>
          <w:b/>
          <w:smallCaps/>
          <w:szCs w:val="40"/>
        </w:rPr>
      </w:pPr>
    </w:p>
    <w:p w:rsidR="00652706" w:rsidRPr="00B6565F" w:rsidRDefault="00652706" w:rsidP="00B6565F">
      <w:pPr>
        <w:jc w:val="center"/>
        <w:rPr>
          <w:rFonts w:ascii="Garamond" w:hAnsi="Garamond"/>
          <w:b/>
          <w:smallCaps/>
          <w:szCs w:val="40"/>
        </w:rPr>
      </w:pPr>
    </w:p>
    <w:p w:rsidR="00BB4A3E" w:rsidRDefault="00BB4A3E" w:rsidP="00B6565F">
      <w:pPr>
        <w:jc w:val="center"/>
        <w:rPr>
          <w:rFonts w:ascii="Garamond" w:hAnsi="Garamond"/>
          <w:b/>
          <w:smallCaps/>
          <w:sz w:val="40"/>
          <w:szCs w:val="40"/>
        </w:rPr>
      </w:pPr>
      <w:r w:rsidRPr="00DD0FFD">
        <w:rPr>
          <w:rFonts w:ascii="Garamond" w:hAnsi="Garamond"/>
          <w:b/>
          <w:smallCaps/>
          <w:sz w:val="40"/>
          <w:szCs w:val="40"/>
        </w:rPr>
        <w:lastRenderedPageBreak/>
        <w:t>Programma</w:t>
      </w:r>
    </w:p>
    <w:p w:rsidR="00BB4A3E" w:rsidRPr="00B6565F" w:rsidRDefault="00BB4A3E" w:rsidP="00BB4A3E">
      <w:pPr>
        <w:jc w:val="center"/>
        <w:rPr>
          <w:rFonts w:ascii="Garamond" w:hAnsi="Garamond"/>
          <w:b/>
          <w:smallCaps/>
          <w:sz w:val="20"/>
          <w:szCs w:val="40"/>
        </w:rPr>
      </w:pPr>
    </w:p>
    <w:p w:rsidR="00BB4A3E" w:rsidRPr="00A10EA4" w:rsidRDefault="00A10EA4" w:rsidP="00A10EA4">
      <w:pPr>
        <w:jc w:val="center"/>
        <w:rPr>
          <w:rFonts w:ascii="Garamond" w:hAnsi="Garamond"/>
          <w:b/>
          <w:color w:val="000000"/>
          <w:sz w:val="32"/>
          <w:szCs w:val="32"/>
        </w:rPr>
      </w:pPr>
      <w:r w:rsidRPr="00A10EA4">
        <w:rPr>
          <w:rFonts w:ascii="Garamond" w:hAnsi="Garamond"/>
          <w:b/>
          <w:color w:val="000000"/>
          <w:sz w:val="32"/>
          <w:szCs w:val="32"/>
        </w:rPr>
        <w:t>Note dalla Laguna</w:t>
      </w:r>
    </w:p>
    <w:p w:rsidR="00A10EA4" w:rsidRPr="00A10EA4" w:rsidRDefault="00BB4A3E" w:rsidP="00A10EA4">
      <w:pPr>
        <w:jc w:val="center"/>
        <w:rPr>
          <w:rFonts w:ascii="Garamond" w:hAnsi="Garamond"/>
          <w:b/>
          <w:color w:val="000000"/>
        </w:rPr>
      </w:pPr>
      <w:r w:rsidRPr="00A10EA4">
        <w:rPr>
          <w:rFonts w:ascii="Garamond" w:hAnsi="Garamond"/>
          <w:b/>
          <w:color w:val="000000"/>
        </w:rPr>
        <w:t>Forme e contam</w:t>
      </w:r>
      <w:r w:rsidR="00A10EA4" w:rsidRPr="00A10EA4">
        <w:rPr>
          <w:rFonts w:ascii="Garamond" w:hAnsi="Garamond"/>
          <w:b/>
          <w:color w:val="000000"/>
        </w:rPr>
        <w:t>inazioni della musica veneziana</w:t>
      </w:r>
    </w:p>
    <w:p w:rsidR="00BB4A3E" w:rsidRPr="003E1720" w:rsidRDefault="00A10EA4" w:rsidP="003E1720">
      <w:pPr>
        <w:jc w:val="center"/>
        <w:rPr>
          <w:rFonts w:ascii="Garamond" w:hAnsi="Garamond"/>
          <w:b/>
          <w:color w:val="000000"/>
        </w:rPr>
      </w:pPr>
      <w:proofErr w:type="gramStart"/>
      <w:r>
        <w:rPr>
          <w:rFonts w:ascii="Garamond" w:hAnsi="Garamond"/>
          <w:b/>
          <w:color w:val="000000"/>
        </w:rPr>
        <w:t>nella</w:t>
      </w:r>
      <w:proofErr w:type="gramEnd"/>
      <w:r>
        <w:rPr>
          <w:rFonts w:ascii="Garamond" w:hAnsi="Garamond"/>
          <w:b/>
          <w:color w:val="000000"/>
        </w:rPr>
        <w:t xml:space="preserve"> prima metà del Settecento</w:t>
      </w:r>
    </w:p>
    <w:p w:rsidR="003E1720" w:rsidRDefault="003E1720" w:rsidP="00B6565F">
      <w:pPr>
        <w:tabs>
          <w:tab w:val="left" w:pos="3686"/>
        </w:tabs>
        <w:ind w:left="284"/>
        <w:rPr>
          <w:rFonts w:ascii="Garamond" w:hAnsi="Garamond"/>
          <w:b/>
          <w:sz w:val="20"/>
          <w:szCs w:val="26"/>
        </w:rPr>
      </w:pPr>
    </w:p>
    <w:p w:rsidR="00B6565F" w:rsidRPr="00B6565F" w:rsidRDefault="00B6565F" w:rsidP="00B6565F">
      <w:pPr>
        <w:tabs>
          <w:tab w:val="left" w:pos="3686"/>
        </w:tabs>
        <w:ind w:left="284"/>
        <w:rPr>
          <w:rFonts w:ascii="Garamond" w:hAnsi="Garamond"/>
          <w:b/>
          <w:sz w:val="20"/>
          <w:szCs w:val="26"/>
        </w:rPr>
      </w:pPr>
    </w:p>
    <w:p w:rsidR="00BB4A3E" w:rsidRPr="00E4434E" w:rsidRDefault="00BB4A3E" w:rsidP="00B6565F">
      <w:pPr>
        <w:tabs>
          <w:tab w:val="left" w:pos="3686"/>
        </w:tabs>
        <w:ind w:left="284"/>
        <w:rPr>
          <w:rFonts w:ascii="Garamond" w:hAnsi="Garamond"/>
          <w:sz w:val="26"/>
          <w:szCs w:val="26"/>
        </w:rPr>
      </w:pPr>
      <w:r w:rsidRPr="00210DE4">
        <w:rPr>
          <w:rFonts w:ascii="Garamond" w:hAnsi="Garamond"/>
          <w:b/>
          <w:szCs w:val="26"/>
        </w:rPr>
        <w:t xml:space="preserve">Georg Friedrich </w:t>
      </w:r>
      <w:proofErr w:type="spellStart"/>
      <w:r w:rsidRPr="00210DE4">
        <w:rPr>
          <w:rFonts w:ascii="Garamond" w:hAnsi="Garamond"/>
          <w:b/>
          <w:szCs w:val="26"/>
        </w:rPr>
        <w:t>Händel</w:t>
      </w:r>
      <w:proofErr w:type="spellEnd"/>
      <w:r>
        <w:rPr>
          <w:rFonts w:ascii="Garamond" w:hAnsi="Garamond"/>
          <w:sz w:val="26"/>
          <w:szCs w:val="26"/>
        </w:rPr>
        <w:tab/>
      </w:r>
    </w:p>
    <w:p w:rsidR="00BB4A3E" w:rsidRPr="00210DE4" w:rsidRDefault="00BB4A3E" w:rsidP="00B6565F">
      <w:pPr>
        <w:tabs>
          <w:tab w:val="left" w:pos="2835"/>
        </w:tabs>
        <w:ind w:left="284"/>
        <w:rPr>
          <w:rFonts w:ascii="Garamond" w:hAnsi="Garamond"/>
          <w:i/>
          <w:szCs w:val="26"/>
        </w:rPr>
      </w:pPr>
      <w:proofErr w:type="gramStart"/>
      <w:r w:rsidRPr="00E4434E">
        <w:rPr>
          <w:rFonts w:ascii="Garamond" w:hAnsi="Garamond"/>
          <w:sz w:val="18"/>
          <w:szCs w:val="26"/>
        </w:rPr>
        <w:t>(1685</w:t>
      </w:r>
      <w:proofErr w:type="gramEnd"/>
      <w:r w:rsidRPr="00E4434E">
        <w:rPr>
          <w:rFonts w:ascii="Garamond" w:hAnsi="Garamond"/>
          <w:sz w:val="18"/>
          <w:szCs w:val="26"/>
        </w:rPr>
        <w:t xml:space="preserve"> </w:t>
      </w:r>
      <w:r>
        <w:rPr>
          <w:rFonts w:ascii="Garamond" w:hAnsi="Garamond"/>
          <w:sz w:val="18"/>
          <w:szCs w:val="26"/>
        </w:rPr>
        <w:t>-</w:t>
      </w:r>
      <w:r w:rsidRPr="00E4434E">
        <w:rPr>
          <w:rFonts w:ascii="Garamond" w:hAnsi="Garamond"/>
          <w:sz w:val="18"/>
          <w:szCs w:val="26"/>
        </w:rPr>
        <w:t xml:space="preserve"> 1759)  </w:t>
      </w:r>
      <w:r>
        <w:rPr>
          <w:rFonts w:ascii="Garamond" w:hAnsi="Garamond"/>
          <w:sz w:val="18"/>
          <w:szCs w:val="26"/>
        </w:rPr>
        <w:tab/>
      </w:r>
      <w:r w:rsidR="00A10EA4" w:rsidRPr="00210DE4">
        <w:rPr>
          <w:rFonts w:ascii="Garamond" w:hAnsi="Garamond"/>
          <w:szCs w:val="26"/>
        </w:rPr>
        <w:t>Overture</w:t>
      </w:r>
      <w:r w:rsidRPr="00210DE4">
        <w:rPr>
          <w:rFonts w:ascii="Garamond" w:hAnsi="Garamond"/>
          <w:szCs w:val="26"/>
        </w:rPr>
        <w:t xml:space="preserve">, da </w:t>
      </w:r>
      <w:r w:rsidRPr="00210DE4">
        <w:rPr>
          <w:rFonts w:ascii="Garamond" w:hAnsi="Garamond"/>
          <w:i/>
          <w:szCs w:val="26"/>
        </w:rPr>
        <w:t>Rinaldo</w:t>
      </w:r>
    </w:p>
    <w:p w:rsidR="003E1720" w:rsidRPr="00B6565F" w:rsidRDefault="003E1720" w:rsidP="00A10EA4">
      <w:pPr>
        <w:tabs>
          <w:tab w:val="left" w:pos="3119"/>
        </w:tabs>
        <w:ind w:left="284"/>
        <w:rPr>
          <w:rFonts w:ascii="Garamond" w:hAnsi="Garamond"/>
          <w:sz w:val="22"/>
          <w:szCs w:val="26"/>
        </w:rPr>
      </w:pPr>
    </w:p>
    <w:p w:rsidR="00BB4A3E" w:rsidRPr="00210DE4" w:rsidRDefault="00BB4A3E" w:rsidP="001B0EDD">
      <w:pPr>
        <w:tabs>
          <w:tab w:val="left" w:pos="3402"/>
        </w:tabs>
        <w:spacing w:before="240"/>
        <w:ind w:left="284"/>
        <w:rPr>
          <w:rFonts w:ascii="Garamond" w:hAnsi="Garamond"/>
          <w:szCs w:val="26"/>
        </w:rPr>
      </w:pPr>
      <w:r w:rsidRPr="00210DE4">
        <w:rPr>
          <w:rFonts w:ascii="Garamond" w:hAnsi="Garamond"/>
          <w:b/>
          <w:szCs w:val="26"/>
        </w:rPr>
        <w:t xml:space="preserve">Giovanni Benedetto </w:t>
      </w:r>
      <w:proofErr w:type="spellStart"/>
      <w:r w:rsidRPr="00210DE4">
        <w:rPr>
          <w:rFonts w:ascii="Garamond" w:hAnsi="Garamond"/>
          <w:b/>
          <w:szCs w:val="26"/>
        </w:rPr>
        <w:t>Platti</w:t>
      </w:r>
      <w:proofErr w:type="spellEnd"/>
      <w:r w:rsidRPr="00210DE4">
        <w:rPr>
          <w:rFonts w:ascii="Garamond" w:hAnsi="Garamond"/>
          <w:szCs w:val="26"/>
        </w:rPr>
        <w:t xml:space="preserve"> </w:t>
      </w:r>
      <w:r w:rsidRPr="00210DE4">
        <w:rPr>
          <w:rFonts w:ascii="Garamond" w:hAnsi="Garamond"/>
          <w:szCs w:val="26"/>
        </w:rPr>
        <w:tab/>
      </w:r>
      <w:r w:rsidRPr="00210DE4">
        <w:rPr>
          <w:rFonts w:ascii="Garamond" w:hAnsi="Garamond"/>
          <w:szCs w:val="26"/>
        </w:rPr>
        <w:tab/>
      </w:r>
    </w:p>
    <w:p w:rsidR="00BB4A3E" w:rsidRDefault="00BB4A3E" w:rsidP="00B6565F">
      <w:pPr>
        <w:tabs>
          <w:tab w:val="left" w:pos="2835"/>
          <w:tab w:val="left" w:pos="3544"/>
        </w:tabs>
        <w:ind w:left="284"/>
        <w:rPr>
          <w:rFonts w:ascii="Garamond" w:hAnsi="Garamond"/>
          <w:i/>
          <w:sz w:val="26"/>
          <w:szCs w:val="26"/>
        </w:rPr>
      </w:pPr>
      <w:r w:rsidRPr="00E4434E">
        <w:rPr>
          <w:rFonts w:ascii="Garamond" w:hAnsi="Garamond"/>
          <w:sz w:val="18"/>
          <w:szCs w:val="18"/>
        </w:rPr>
        <w:t xml:space="preserve">(1697 </w:t>
      </w:r>
      <w:r>
        <w:rPr>
          <w:rFonts w:ascii="Garamond" w:hAnsi="Garamond"/>
          <w:sz w:val="18"/>
          <w:szCs w:val="18"/>
        </w:rPr>
        <w:t>-</w:t>
      </w:r>
      <w:r w:rsidRPr="00E4434E">
        <w:rPr>
          <w:rFonts w:ascii="Garamond" w:hAnsi="Garamond"/>
          <w:sz w:val="18"/>
          <w:szCs w:val="18"/>
        </w:rPr>
        <w:t xml:space="preserve"> 1763)</w:t>
      </w:r>
      <w:r w:rsidRPr="00E4434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 w:rsidR="00CB1F15" w:rsidRPr="00210DE4">
        <w:rPr>
          <w:rFonts w:ascii="Garamond" w:hAnsi="Garamond"/>
          <w:szCs w:val="26"/>
        </w:rPr>
        <w:t>Sonata VIII in d</w:t>
      </w:r>
      <w:r w:rsidRPr="00210DE4">
        <w:rPr>
          <w:rFonts w:ascii="Garamond" w:hAnsi="Garamond"/>
          <w:szCs w:val="26"/>
        </w:rPr>
        <w:t>o minore</w:t>
      </w:r>
      <w:r w:rsidRPr="00210DE4">
        <w:rPr>
          <w:rFonts w:ascii="Garamond" w:hAnsi="Garamond"/>
          <w:szCs w:val="26"/>
        </w:rPr>
        <w:tab/>
      </w:r>
      <w:r w:rsidRPr="00210DE4">
        <w:rPr>
          <w:rFonts w:ascii="Garamond" w:hAnsi="Garamond"/>
          <w:szCs w:val="26"/>
        </w:rPr>
        <w:tab/>
      </w:r>
      <w:r w:rsidR="00A10EA4" w:rsidRPr="00210DE4">
        <w:rPr>
          <w:rFonts w:ascii="Garamond" w:hAnsi="Garamond"/>
          <w:szCs w:val="26"/>
        </w:rPr>
        <w:tab/>
      </w:r>
      <w:r w:rsidR="00A10EA4" w:rsidRPr="00210DE4">
        <w:rPr>
          <w:rFonts w:ascii="Garamond" w:hAnsi="Garamond"/>
          <w:i/>
          <w:szCs w:val="26"/>
        </w:rPr>
        <w:t xml:space="preserve">Allegro - </w:t>
      </w:r>
      <w:r w:rsidRPr="00210DE4">
        <w:rPr>
          <w:rFonts w:ascii="Garamond" w:hAnsi="Garamond"/>
          <w:i/>
          <w:szCs w:val="26"/>
        </w:rPr>
        <w:t>Adagio</w:t>
      </w:r>
      <w:r w:rsidR="00A10EA4" w:rsidRPr="00210DE4">
        <w:rPr>
          <w:rFonts w:ascii="Garamond" w:hAnsi="Garamond"/>
          <w:i/>
          <w:szCs w:val="26"/>
        </w:rPr>
        <w:t xml:space="preserve"> - Allegro - Allegro</w:t>
      </w:r>
      <w:r w:rsidRPr="00210DE4">
        <w:rPr>
          <w:rFonts w:ascii="Garamond" w:hAnsi="Garamond"/>
          <w:i/>
          <w:szCs w:val="26"/>
        </w:rPr>
        <w:t xml:space="preserve"> </w:t>
      </w:r>
    </w:p>
    <w:p w:rsidR="00BB4A3E" w:rsidRDefault="00BB4A3E" w:rsidP="001B0EDD">
      <w:pPr>
        <w:tabs>
          <w:tab w:val="left" w:pos="3261"/>
        </w:tabs>
        <w:spacing w:before="240"/>
        <w:ind w:left="284" w:right="-284"/>
        <w:rPr>
          <w:rFonts w:ascii="Garamond" w:hAnsi="Garamond"/>
          <w:sz w:val="26"/>
          <w:szCs w:val="26"/>
        </w:rPr>
      </w:pPr>
      <w:r w:rsidRPr="00210DE4">
        <w:rPr>
          <w:rFonts w:ascii="Garamond" w:hAnsi="Garamond"/>
          <w:b/>
          <w:szCs w:val="26"/>
        </w:rPr>
        <w:t>Alessandro Marcello</w:t>
      </w:r>
      <w:r w:rsidRPr="00210DE4">
        <w:rPr>
          <w:rFonts w:ascii="Garamond" w:hAnsi="Garamond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:rsidR="00BB4A3E" w:rsidRPr="00210DE4" w:rsidRDefault="00BB4A3E" w:rsidP="00B6565F">
      <w:pPr>
        <w:tabs>
          <w:tab w:val="left" w:pos="2835"/>
        </w:tabs>
        <w:ind w:left="2835" w:right="-709" w:hanging="2551"/>
        <w:rPr>
          <w:rFonts w:ascii="Garamond" w:hAnsi="Garamond"/>
          <w:szCs w:val="26"/>
        </w:rPr>
      </w:pPr>
      <w:r w:rsidRPr="00E4434E">
        <w:rPr>
          <w:rFonts w:ascii="Garamond" w:hAnsi="Garamond"/>
          <w:sz w:val="18"/>
          <w:szCs w:val="18"/>
        </w:rPr>
        <w:t xml:space="preserve">(1673 </w:t>
      </w:r>
      <w:r>
        <w:rPr>
          <w:rFonts w:ascii="Garamond" w:hAnsi="Garamond"/>
          <w:sz w:val="18"/>
          <w:szCs w:val="18"/>
        </w:rPr>
        <w:t>-</w:t>
      </w:r>
      <w:r w:rsidRPr="00E4434E">
        <w:rPr>
          <w:rFonts w:ascii="Garamond" w:hAnsi="Garamond"/>
          <w:sz w:val="18"/>
          <w:szCs w:val="18"/>
        </w:rPr>
        <w:t xml:space="preserve"> 1747)</w:t>
      </w:r>
      <w:r w:rsidRPr="00E4434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 w:rsidR="00A10EA4" w:rsidRPr="00210DE4">
        <w:rPr>
          <w:rFonts w:ascii="Garamond" w:hAnsi="Garamond"/>
          <w:szCs w:val="26"/>
        </w:rPr>
        <w:t xml:space="preserve">Concerto </w:t>
      </w:r>
      <w:r w:rsidR="00CB1F15" w:rsidRPr="00210DE4">
        <w:rPr>
          <w:rFonts w:ascii="Garamond" w:hAnsi="Garamond"/>
          <w:szCs w:val="26"/>
        </w:rPr>
        <w:t xml:space="preserve">in re minore </w:t>
      </w:r>
      <w:r w:rsidR="00A10EA4" w:rsidRPr="00210DE4">
        <w:rPr>
          <w:rFonts w:ascii="Garamond" w:hAnsi="Garamond"/>
          <w:szCs w:val="26"/>
        </w:rPr>
        <w:t>per obo</w:t>
      </w:r>
      <w:r w:rsidR="00CB1F15" w:rsidRPr="00210DE4">
        <w:rPr>
          <w:rFonts w:ascii="Garamond" w:hAnsi="Garamond"/>
          <w:szCs w:val="26"/>
        </w:rPr>
        <w:t xml:space="preserve">e, archi e basso continuo </w:t>
      </w:r>
      <w:r w:rsidR="00A10EA4" w:rsidRPr="00210DE4">
        <w:rPr>
          <w:rFonts w:ascii="Garamond" w:hAnsi="Garamond"/>
          <w:szCs w:val="26"/>
        </w:rPr>
        <w:t xml:space="preserve">Op. 1 </w:t>
      </w:r>
      <w:proofErr w:type="gramStart"/>
      <w:r w:rsidR="00A10EA4" w:rsidRPr="00210DE4">
        <w:rPr>
          <w:rFonts w:ascii="Garamond" w:hAnsi="Garamond"/>
          <w:szCs w:val="26"/>
        </w:rPr>
        <w:t>nr.</w:t>
      </w:r>
      <w:proofErr w:type="gramEnd"/>
      <w:r w:rsidR="00A10EA4" w:rsidRPr="00210DE4">
        <w:rPr>
          <w:rFonts w:ascii="Garamond" w:hAnsi="Garamond"/>
          <w:szCs w:val="26"/>
        </w:rPr>
        <w:t xml:space="preserve"> 2</w:t>
      </w:r>
      <w:r w:rsidR="00CB1F15" w:rsidRPr="00210DE4">
        <w:rPr>
          <w:rFonts w:ascii="Garamond" w:hAnsi="Garamond"/>
          <w:szCs w:val="26"/>
        </w:rPr>
        <w:t xml:space="preserve"> </w:t>
      </w:r>
      <w:r w:rsidR="00A10EA4" w:rsidRPr="00210DE4">
        <w:rPr>
          <w:rFonts w:ascii="Garamond" w:hAnsi="Garamond"/>
          <w:szCs w:val="26"/>
        </w:rPr>
        <w:t>(</w:t>
      </w:r>
      <w:proofErr w:type="spellStart"/>
      <w:r w:rsidR="00A10EA4" w:rsidRPr="00210DE4">
        <w:rPr>
          <w:rFonts w:ascii="Garamond" w:hAnsi="Garamond"/>
          <w:szCs w:val="26"/>
        </w:rPr>
        <w:t>trascr</w:t>
      </w:r>
      <w:proofErr w:type="spellEnd"/>
      <w:r w:rsidR="00A10EA4" w:rsidRPr="00210DE4">
        <w:rPr>
          <w:rFonts w:ascii="Garamond" w:hAnsi="Garamond"/>
          <w:szCs w:val="26"/>
        </w:rPr>
        <w:t>. per oboe e organo)</w:t>
      </w:r>
    </w:p>
    <w:p w:rsidR="00BB4A3E" w:rsidRPr="00210DE4" w:rsidRDefault="00A10EA4" w:rsidP="00B6565F">
      <w:pPr>
        <w:ind w:left="2408" w:firstLine="427"/>
        <w:rPr>
          <w:rFonts w:ascii="Garamond" w:hAnsi="Garamond"/>
          <w:i/>
          <w:szCs w:val="26"/>
        </w:rPr>
      </w:pPr>
      <w:r w:rsidRPr="00210DE4">
        <w:rPr>
          <w:rFonts w:ascii="Garamond" w:hAnsi="Garamond"/>
          <w:i/>
          <w:szCs w:val="26"/>
        </w:rPr>
        <w:t>Andante - Adagio - Presto</w:t>
      </w:r>
    </w:p>
    <w:p w:rsidR="00BB4A3E" w:rsidRPr="00210DE4" w:rsidRDefault="00BB4A3E" w:rsidP="001B0EDD">
      <w:pPr>
        <w:tabs>
          <w:tab w:val="left" w:pos="3261"/>
        </w:tabs>
        <w:spacing w:before="240"/>
        <w:ind w:left="284"/>
        <w:rPr>
          <w:rFonts w:ascii="Garamond" w:hAnsi="Garamond"/>
          <w:szCs w:val="26"/>
        </w:rPr>
      </w:pPr>
      <w:r w:rsidRPr="00210DE4">
        <w:rPr>
          <w:rFonts w:ascii="Garamond" w:hAnsi="Garamond"/>
          <w:b/>
          <w:szCs w:val="26"/>
        </w:rPr>
        <w:t xml:space="preserve">Baldassare </w:t>
      </w:r>
      <w:proofErr w:type="spellStart"/>
      <w:r w:rsidRPr="00210DE4">
        <w:rPr>
          <w:rFonts w:ascii="Garamond" w:hAnsi="Garamond"/>
          <w:b/>
          <w:szCs w:val="26"/>
        </w:rPr>
        <w:t>Galuppi</w:t>
      </w:r>
      <w:proofErr w:type="spellEnd"/>
      <w:r w:rsidRPr="00210DE4">
        <w:rPr>
          <w:rFonts w:ascii="Garamond" w:hAnsi="Garamond"/>
          <w:szCs w:val="26"/>
        </w:rPr>
        <w:t xml:space="preserve"> </w:t>
      </w:r>
      <w:r w:rsidRPr="00210DE4">
        <w:rPr>
          <w:rFonts w:ascii="Garamond" w:hAnsi="Garamond"/>
          <w:szCs w:val="26"/>
        </w:rPr>
        <w:tab/>
      </w:r>
      <w:r w:rsidRPr="00210DE4">
        <w:rPr>
          <w:rFonts w:ascii="Garamond" w:hAnsi="Garamond"/>
          <w:szCs w:val="26"/>
        </w:rPr>
        <w:tab/>
      </w:r>
    </w:p>
    <w:p w:rsidR="00BB4A3E" w:rsidRDefault="00BB4A3E" w:rsidP="00B6565F">
      <w:pPr>
        <w:tabs>
          <w:tab w:val="left" w:pos="2835"/>
          <w:tab w:val="left" w:pos="3544"/>
        </w:tabs>
        <w:ind w:left="284"/>
        <w:rPr>
          <w:rFonts w:ascii="Garamond" w:hAnsi="Garamond"/>
          <w:i/>
          <w:sz w:val="26"/>
          <w:szCs w:val="26"/>
        </w:rPr>
      </w:pPr>
      <w:proofErr w:type="gramStart"/>
      <w:r w:rsidRPr="00E4434E">
        <w:rPr>
          <w:rFonts w:ascii="Garamond" w:hAnsi="Garamond"/>
          <w:sz w:val="18"/>
          <w:szCs w:val="18"/>
        </w:rPr>
        <w:t>(1706</w:t>
      </w:r>
      <w:proofErr w:type="gramEnd"/>
      <w:r w:rsidRPr="00E4434E">
        <w:rPr>
          <w:rFonts w:ascii="Garamond" w:hAnsi="Garamond"/>
          <w:sz w:val="18"/>
          <w:szCs w:val="18"/>
        </w:rPr>
        <w:t xml:space="preserve"> - 1785)</w:t>
      </w:r>
      <w:r w:rsidRPr="00E4434E">
        <w:rPr>
          <w:rFonts w:ascii="Garamond" w:hAnsi="Garamond"/>
          <w:sz w:val="26"/>
          <w:szCs w:val="26"/>
        </w:rPr>
        <w:tab/>
      </w:r>
      <w:r w:rsidR="00CB1F15" w:rsidRPr="00210DE4">
        <w:rPr>
          <w:rFonts w:ascii="Garamond" w:hAnsi="Garamond"/>
          <w:szCs w:val="26"/>
        </w:rPr>
        <w:t>Sonata in do m</w:t>
      </w:r>
      <w:r w:rsidRPr="00210DE4">
        <w:rPr>
          <w:rFonts w:ascii="Garamond" w:hAnsi="Garamond"/>
          <w:szCs w:val="26"/>
        </w:rPr>
        <w:t>aggiore</w:t>
      </w:r>
      <w:r w:rsidRPr="00210DE4">
        <w:rPr>
          <w:rFonts w:ascii="Garamond" w:hAnsi="Garamond"/>
          <w:szCs w:val="26"/>
        </w:rPr>
        <w:tab/>
      </w:r>
      <w:r w:rsidRPr="00210DE4">
        <w:rPr>
          <w:rFonts w:ascii="Garamond" w:hAnsi="Garamond"/>
          <w:szCs w:val="26"/>
        </w:rPr>
        <w:tab/>
      </w:r>
      <w:r w:rsidRPr="00210DE4">
        <w:rPr>
          <w:rFonts w:ascii="Garamond" w:hAnsi="Garamond"/>
          <w:szCs w:val="26"/>
        </w:rPr>
        <w:tab/>
      </w:r>
      <w:r w:rsidRPr="00210DE4">
        <w:rPr>
          <w:rFonts w:ascii="Garamond" w:hAnsi="Garamond"/>
          <w:szCs w:val="26"/>
        </w:rPr>
        <w:tab/>
      </w:r>
      <w:r w:rsidR="00A10EA4" w:rsidRPr="00210DE4">
        <w:rPr>
          <w:rFonts w:ascii="Garamond" w:hAnsi="Garamond"/>
          <w:i/>
          <w:szCs w:val="26"/>
        </w:rPr>
        <w:t xml:space="preserve">Andantino </w:t>
      </w:r>
      <w:r w:rsidR="008E490D" w:rsidRPr="00210DE4">
        <w:rPr>
          <w:rFonts w:ascii="Garamond" w:hAnsi="Garamond"/>
          <w:i/>
          <w:szCs w:val="26"/>
        </w:rPr>
        <w:t>-</w:t>
      </w:r>
      <w:r w:rsidR="00A10EA4" w:rsidRPr="00210DE4">
        <w:rPr>
          <w:rFonts w:ascii="Garamond" w:hAnsi="Garamond"/>
          <w:i/>
          <w:szCs w:val="26"/>
        </w:rPr>
        <w:t xml:space="preserve"> Presto </w:t>
      </w:r>
      <w:r w:rsidR="008E490D" w:rsidRPr="00210DE4">
        <w:rPr>
          <w:rFonts w:ascii="Garamond" w:hAnsi="Garamond"/>
          <w:i/>
          <w:szCs w:val="26"/>
        </w:rPr>
        <w:t xml:space="preserve">- </w:t>
      </w:r>
      <w:proofErr w:type="gramStart"/>
      <w:r w:rsidR="00A10EA4" w:rsidRPr="00210DE4">
        <w:rPr>
          <w:rFonts w:ascii="Garamond" w:hAnsi="Garamond"/>
          <w:i/>
          <w:szCs w:val="26"/>
        </w:rPr>
        <w:t>Andantino</w:t>
      </w:r>
      <w:proofErr w:type="gramEnd"/>
      <w:r w:rsidR="00A10EA4" w:rsidRPr="00210DE4">
        <w:rPr>
          <w:rFonts w:ascii="Garamond" w:hAnsi="Garamond"/>
          <w:i/>
          <w:szCs w:val="26"/>
        </w:rPr>
        <w:t xml:space="preserve"> - Presto</w:t>
      </w:r>
      <w:r w:rsidRPr="00210DE4">
        <w:rPr>
          <w:rFonts w:ascii="Garamond" w:hAnsi="Garamond"/>
          <w:i/>
          <w:szCs w:val="26"/>
        </w:rPr>
        <w:t xml:space="preserve"> </w:t>
      </w:r>
    </w:p>
    <w:p w:rsidR="00210DE4" w:rsidRDefault="00210DE4" w:rsidP="001B0EDD">
      <w:pPr>
        <w:spacing w:before="240"/>
        <w:ind w:firstLine="284"/>
        <w:rPr>
          <w:rFonts w:ascii="Garamond" w:hAnsi="Garamond"/>
          <w:b/>
          <w:szCs w:val="26"/>
        </w:rPr>
      </w:pPr>
      <w:r w:rsidRPr="00210DE4">
        <w:rPr>
          <w:rFonts w:ascii="Garamond" w:hAnsi="Garamond"/>
          <w:b/>
          <w:szCs w:val="26"/>
        </w:rPr>
        <w:t xml:space="preserve">Georg Friedrich </w:t>
      </w:r>
      <w:proofErr w:type="spellStart"/>
      <w:r w:rsidRPr="00210DE4">
        <w:rPr>
          <w:rFonts w:ascii="Garamond" w:hAnsi="Garamond"/>
          <w:b/>
          <w:szCs w:val="26"/>
        </w:rPr>
        <w:t>Händel</w:t>
      </w:r>
      <w:proofErr w:type="spellEnd"/>
      <w:r w:rsidRPr="00210DE4">
        <w:rPr>
          <w:rFonts w:ascii="Garamond" w:hAnsi="Garamond"/>
          <w:b/>
          <w:szCs w:val="26"/>
        </w:rPr>
        <w:t xml:space="preserve"> </w:t>
      </w:r>
    </w:p>
    <w:p w:rsidR="00652706" w:rsidRDefault="00210DE4" w:rsidP="00210DE4">
      <w:pPr>
        <w:pStyle w:val="Nessunaspaziatura"/>
        <w:rPr>
          <w:rFonts w:ascii="Garamond" w:hAnsi="Garamond"/>
          <w:i/>
        </w:rPr>
      </w:pPr>
      <w:r>
        <w:rPr>
          <w:rFonts w:ascii="Garamond" w:hAnsi="Garamond"/>
          <w:sz w:val="18"/>
          <w:szCs w:val="26"/>
        </w:rPr>
        <w:t xml:space="preserve">      </w:t>
      </w:r>
      <w:proofErr w:type="gramStart"/>
      <w:r w:rsidRPr="00E4434E">
        <w:rPr>
          <w:rFonts w:ascii="Garamond" w:hAnsi="Garamond"/>
          <w:sz w:val="18"/>
          <w:szCs w:val="26"/>
        </w:rPr>
        <w:t>(1685</w:t>
      </w:r>
      <w:proofErr w:type="gramEnd"/>
      <w:r w:rsidRPr="00E4434E">
        <w:rPr>
          <w:rFonts w:ascii="Garamond" w:hAnsi="Garamond"/>
          <w:sz w:val="18"/>
          <w:szCs w:val="26"/>
        </w:rPr>
        <w:t xml:space="preserve"> </w:t>
      </w:r>
      <w:r>
        <w:rPr>
          <w:rFonts w:ascii="Garamond" w:hAnsi="Garamond"/>
          <w:sz w:val="18"/>
          <w:szCs w:val="26"/>
        </w:rPr>
        <w:t>-</w:t>
      </w:r>
      <w:r w:rsidRPr="00E4434E">
        <w:rPr>
          <w:rFonts w:ascii="Garamond" w:hAnsi="Garamond"/>
          <w:sz w:val="18"/>
          <w:szCs w:val="26"/>
        </w:rPr>
        <w:t xml:space="preserve"> 1759) </w:t>
      </w:r>
      <w:r>
        <w:rPr>
          <w:rFonts w:ascii="Garamond" w:hAnsi="Garamond"/>
          <w:sz w:val="18"/>
          <w:szCs w:val="26"/>
        </w:rPr>
        <w:tab/>
      </w:r>
      <w:r>
        <w:rPr>
          <w:rFonts w:ascii="Garamond" w:hAnsi="Garamond"/>
          <w:sz w:val="18"/>
          <w:szCs w:val="26"/>
        </w:rPr>
        <w:tab/>
      </w:r>
      <w:r>
        <w:rPr>
          <w:rFonts w:ascii="Garamond" w:hAnsi="Garamond"/>
          <w:sz w:val="18"/>
          <w:szCs w:val="26"/>
        </w:rPr>
        <w:tab/>
      </w:r>
      <w:r w:rsidRPr="00210DE4">
        <w:rPr>
          <w:rFonts w:ascii="Garamond" w:hAnsi="Garamond"/>
          <w:sz w:val="18"/>
          <w:szCs w:val="26"/>
        </w:rPr>
        <w:t>“</w:t>
      </w:r>
      <w:r w:rsidR="00652706" w:rsidRPr="00210DE4">
        <w:rPr>
          <w:rFonts w:ascii="Garamond" w:hAnsi="Garamond"/>
        </w:rPr>
        <w:t xml:space="preserve">Lascia </w:t>
      </w:r>
      <w:proofErr w:type="gramStart"/>
      <w:r w:rsidR="00652706" w:rsidRPr="00210DE4">
        <w:rPr>
          <w:rFonts w:ascii="Garamond" w:hAnsi="Garamond"/>
        </w:rPr>
        <w:t>ch’io</w:t>
      </w:r>
      <w:proofErr w:type="gramEnd"/>
      <w:r w:rsidR="00652706" w:rsidRPr="00210DE4">
        <w:rPr>
          <w:rFonts w:ascii="Garamond" w:hAnsi="Garamond"/>
        </w:rPr>
        <w:t xml:space="preserve"> pianga</w:t>
      </w:r>
      <w:r w:rsidRPr="00210DE4">
        <w:rPr>
          <w:rFonts w:ascii="Garamond" w:hAnsi="Garamond"/>
        </w:rPr>
        <w:t>”,</w:t>
      </w:r>
      <w:r w:rsidR="00652706" w:rsidRPr="00210DE4">
        <w:rPr>
          <w:rFonts w:ascii="Garamond" w:hAnsi="Garamond"/>
        </w:rPr>
        <w:t xml:space="preserve"> da </w:t>
      </w:r>
      <w:r w:rsidRPr="00210DE4">
        <w:rPr>
          <w:rFonts w:ascii="Garamond" w:hAnsi="Garamond"/>
          <w:i/>
        </w:rPr>
        <w:t>R</w:t>
      </w:r>
      <w:r w:rsidR="00652706" w:rsidRPr="00210DE4">
        <w:rPr>
          <w:rFonts w:ascii="Garamond" w:hAnsi="Garamond"/>
          <w:i/>
        </w:rPr>
        <w:t>inaldo</w:t>
      </w:r>
    </w:p>
    <w:p w:rsidR="00210DE4" w:rsidRPr="00210DE4" w:rsidRDefault="00210DE4" w:rsidP="00210DE4">
      <w:pPr>
        <w:pStyle w:val="Nessunaspaziatura"/>
        <w:rPr>
          <w:rFonts w:ascii="Garamond" w:hAnsi="Garamond"/>
        </w:rPr>
      </w:pPr>
    </w:p>
    <w:p w:rsidR="00BB4A3E" w:rsidRPr="00210DE4" w:rsidRDefault="00BB4A3E" w:rsidP="001B0EDD">
      <w:pPr>
        <w:spacing w:before="240"/>
        <w:ind w:firstLine="284"/>
        <w:rPr>
          <w:rFonts w:ascii="Garamond" w:hAnsi="Garamond"/>
          <w:i/>
          <w:sz w:val="22"/>
          <w:szCs w:val="22"/>
        </w:rPr>
      </w:pPr>
      <w:r w:rsidRPr="00210DE4">
        <w:rPr>
          <w:rFonts w:ascii="Garamond" w:hAnsi="Garamond"/>
          <w:b/>
          <w:szCs w:val="26"/>
        </w:rPr>
        <w:t>Antonio Vivaldi</w:t>
      </w:r>
      <w:r w:rsidRPr="00210DE4">
        <w:rPr>
          <w:rFonts w:ascii="Garamond" w:hAnsi="Garamond"/>
          <w:szCs w:val="26"/>
        </w:rPr>
        <w:t xml:space="preserve"> </w:t>
      </w:r>
      <w:r w:rsidRPr="00210DE4">
        <w:rPr>
          <w:rFonts w:ascii="Garamond" w:hAnsi="Garamond"/>
          <w:szCs w:val="26"/>
        </w:rPr>
        <w:tab/>
      </w:r>
    </w:p>
    <w:p w:rsidR="00CB1F15" w:rsidRPr="00210DE4" w:rsidRDefault="00BB4A3E" w:rsidP="00B6565F">
      <w:pPr>
        <w:tabs>
          <w:tab w:val="left" w:pos="2835"/>
          <w:tab w:val="left" w:pos="3686"/>
        </w:tabs>
        <w:ind w:left="2835" w:hanging="2551"/>
        <w:rPr>
          <w:rFonts w:ascii="Garamond" w:hAnsi="Garamond"/>
          <w:szCs w:val="26"/>
        </w:rPr>
      </w:pPr>
      <w:r w:rsidRPr="00E4434E">
        <w:rPr>
          <w:rFonts w:ascii="Garamond" w:hAnsi="Garamond"/>
          <w:sz w:val="18"/>
          <w:szCs w:val="18"/>
        </w:rPr>
        <w:t>(1678 - 1741)</w:t>
      </w:r>
      <w:r w:rsidRPr="00E4434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 w:rsidR="00A10EA4" w:rsidRPr="00210DE4">
        <w:rPr>
          <w:rFonts w:ascii="Garamond" w:hAnsi="Garamond"/>
          <w:szCs w:val="26"/>
        </w:rPr>
        <w:t xml:space="preserve">Concerto </w:t>
      </w:r>
      <w:r w:rsidR="00CB1F15" w:rsidRPr="00210DE4">
        <w:rPr>
          <w:rFonts w:ascii="Garamond" w:hAnsi="Garamond"/>
          <w:szCs w:val="26"/>
        </w:rPr>
        <w:t xml:space="preserve">in re maggiore per violino, </w:t>
      </w:r>
      <w:r w:rsidR="00A10EA4" w:rsidRPr="00210DE4">
        <w:rPr>
          <w:rFonts w:ascii="Garamond" w:hAnsi="Garamond"/>
          <w:szCs w:val="26"/>
        </w:rPr>
        <w:t>a</w:t>
      </w:r>
      <w:r w:rsidR="00CB1F15" w:rsidRPr="00210DE4">
        <w:rPr>
          <w:rFonts w:ascii="Garamond" w:hAnsi="Garamond"/>
          <w:szCs w:val="26"/>
        </w:rPr>
        <w:t xml:space="preserve">rchi e basso continuo </w:t>
      </w:r>
      <w:r w:rsidR="00A10EA4" w:rsidRPr="00210DE4">
        <w:rPr>
          <w:rFonts w:ascii="Garamond" w:hAnsi="Garamond"/>
          <w:szCs w:val="26"/>
        </w:rPr>
        <w:t>O</w:t>
      </w:r>
      <w:r w:rsidRPr="00210DE4">
        <w:rPr>
          <w:rFonts w:ascii="Garamond" w:hAnsi="Garamond"/>
          <w:szCs w:val="26"/>
        </w:rPr>
        <w:t xml:space="preserve">p. </w:t>
      </w:r>
      <w:r w:rsidR="00CB1F15" w:rsidRPr="00210DE4">
        <w:rPr>
          <w:rFonts w:ascii="Garamond" w:hAnsi="Garamond"/>
          <w:szCs w:val="26"/>
        </w:rPr>
        <w:t>3 n</w:t>
      </w:r>
      <w:r w:rsidRPr="00210DE4">
        <w:rPr>
          <w:rFonts w:ascii="Garamond" w:hAnsi="Garamond"/>
          <w:szCs w:val="26"/>
        </w:rPr>
        <w:t>r</w:t>
      </w:r>
      <w:r w:rsidR="00CB1F15" w:rsidRPr="00210DE4">
        <w:rPr>
          <w:rFonts w:ascii="Garamond" w:hAnsi="Garamond"/>
          <w:szCs w:val="26"/>
        </w:rPr>
        <w:t>.</w:t>
      </w:r>
      <w:r w:rsidRPr="00210DE4">
        <w:rPr>
          <w:rFonts w:ascii="Garamond" w:hAnsi="Garamond"/>
          <w:szCs w:val="26"/>
        </w:rPr>
        <w:t xml:space="preserve"> 9</w:t>
      </w:r>
    </w:p>
    <w:p w:rsidR="00BB4A3E" w:rsidRPr="00210DE4" w:rsidRDefault="00CB1F15" w:rsidP="00B6565F">
      <w:pPr>
        <w:tabs>
          <w:tab w:val="left" w:pos="2835"/>
          <w:tab w:val="left" w:pos="3686"/>
        </w:tabs>
        <w:ind w:left="2835" w:hanging="2551"/>
        <w:rPr>
          <w:rFonts w:ascii="Garamond" w:hAnsi="Garamond"/>
          <w:szCs w:val="26"/>
        </w:rPr>
      </w:pPr>
      <w:r w:rsidRPr="00210DE4">
        <w:rPr>
          <w:rFonts w:ascii="Garamond" w:hAnsi="Garamond"/>
          <w:szCs w:val="26"/>
        </w:rPr>
        <w:tab/>
        <w:t>(</w:t>
      </w:r>
      <w:proofErr w:type="spellStart"/>
      <w:proofErr w:type="gramStart"/>
      <w:r w:rsidRPr="00210DE4">
        <w:rPr>
          <w:rFonts w:ascii="Garamond" w:hAnsi="Garamond"/>
          <w:szCs w:val="26"/>
        </w:rPr>
        <w:t>trascr</w:t>
      </w:r>
      <w:proofErr w:type="spellEnd"/>
      <w:r w:rsidRPr="00210DE4">
        <w:rPr>
          <w:rFonts w:ascii="Garamond" w:hAnsi="Garamond"/>
          <w:szCs w:val="26"/>
        </w:rPr>
        <w:t>.</w:t>
      </w:r>
      <w:proofErr w:type="gramEnd"/>
      <w:r w:rsidRPr="00210DE4">
        <w:rPr>
          <w:rFonts w:ascii="Garamond" w:hAnsi="Garamond"/>
          <w:szCs w:val="26"/>
        </w:rPr>
        <w:t xml:space="preserve"> per organo di Johan Sebastian Bach, BWV 972)</w:t>
      </w:r>
    </w:p>
    <w:p w:rsidR="00CB1F15" w:rsidRPr="00210DE4" w:rsidRDefault="00CB1F15" w:rsidP="00B6565F">
      <w:pPr>
        <w:tabs>
          <w:tab w:val="left" w:pos="2835"/>
          <w:tab w:val="left" w:pos="3544"/>
        </w:tabs>
        <w:ind w:left="284"/>
        <w:rPr>
          <w:rFonts w:ascii="Garamond" w:hAnsi="Garamond"/>
          <w:i/>
          <w:szCs w:val="26"/>
        </w:rPr>
      </w:pPr>
      <w:r w:rsidRPr="00210DE4">
        <w:rPr>
          <w:rFonts w:ascii="Garamond" w:hAnsi="Garamond"/>
          <w:szCs w:val="26"/>
        </w:rPr>
        <w:tab/>
      </w:r>
      <w:r w:rsidRPr="00210DE4">
        <w:rPr>
          <w:rFonts w:ascii="Garamond" w:hAnsi="Garamond"/>
          <w:i/>
          <w:szCs w:val="26"/>
        </w:rPr>
        <w:t xml:space="preserve">Allegro </w:t>
      </w:r>
      <w:r w:rsidR="008E490D" w:rsidRPr="00210DE4">
        <w:rPr>
          <w:rFonts w:ascii="Garamond" w:hAnsi="Garamond"/>
          <w:i/>
          <w:szCs w:val="26"/>
        </w:rPr>
        <w:t>-</w:t>
      </w:r>
      <w:r w:rsidRPr="00210DE4">
        <w:rPr>
          <w:rFonts w:ascii="Garamond" w:hAnsi="Garamond"/>
          <w:i/>
          <w:szCs w:val="26"/>
        </w:rPr>
        <w:t xml:space="preserve"> Larghetto - Allegro</w:t>
      </w:r>
    </w:p>
    <w:p w:rsidR="00CB1F15" w:rsidRPr="00210DE4" w:rsidRDefault="00BB4A3E" w:rsidP="001B0EDD">
      <w:pPr>
        <w:tabs>
          <w:tab w:val="left" w:pos="3261"/>
          <w:tab w:val="left" w:pos="3686"/>
        </w:tabs>
        <w:spacing w:before="240"/>
        <w:ind w:left="284" w:right="-284"/>
        <w:rPr>
          <w:rFonts w:ascii="Garamond" w:hAnsi="Garamond"/>
          <w:b/>
          <w:szCs w:val="26"/>
        </w:rPr>
      </w:pPr>
      <w:r w:rsidRPr="00210DE4">
        <w:rPr>
          <w:rFonts w:ascii="Garamond" w:hAnsi="Garamond"/>
          <w:b/>
          <w:szCs w:val="26"/>
        </w:rPr>
        <w:t xml:space="preserve">Georg Friedrich </w:t>
      </w:r>
      <w:proofErr w:type="spellStart"/>
      <w:r w:rsidRPr="00210DE4">
        <w:rPr>
          <w:rFonts w:ascii="Garamond" w:hAnsi="Garamond"/>
          <w:b/>
          <w:szCs w:val="26"/>
        </w:rPr>
        <w:t>Händel</w:t>
      </w:r>
      <w:proofErr w:type="spellEnd"/>
    </w:p>
    <w:p w:rsidR="003E1720" w:rsidRPr="00210DE4" w:rsidRDefault="00CB1F15" w:rsidP="00B6565F">
      <w:pPr>
        <w:tabs>
          <w:tab w:val="left" w:pos="2835"/>
          <w:tab w:val="left" w:pos="3261"/>
          <w:tab w:val="left" w:pos="3686"/>
        </w:tabs>
        <w:ind w:left="284"/>
        <w:rPr>
          <w:rFonts w:ascii="Garamond" w:hAnsi="Garamond"/>
          <w:szCs w:val="26"/>
        </w:rPr>
      </w:pPr>
      <w:r w:rsidRPr="00E4434E">
        <w:rPr>
          <w:rFonts w:ascii="Garamond" w:hAnsi="Garamond"/>
          <w:sz w:val="18"/>
          <w:szCs w:val="18"/>
        </w:rPr>
        <w:t xml:space="preserve"> </w:t>
      </w:r>
      <w:r w:rsidR="00BB4A3E" w:rsidRPr="00E4434E">
        <w:rPr>
          <w:rFonts w:ascii="Garamond" w:hAnsi="Garamond"/>
          <w:sz w:val="18"/>
          <w:szCs w:val="18"/>
        </w:rPr>
        <w:t xml:space="preserve">(1685 - 1759) </w:t>
      </w:r>
      <w:r w:rsidR="003E1720">
        <w:rPr>
          <w:rFonts w:ascii="Garamond" w:hAnsi="Garamond"/>
          <w:sz w:val="18"/>
          <w:szCs w:val="18"/>
        </w:rPr>
        <w:tab/>
      </w:r>
      <w:r w:rsidR="003E1720" w:rsidRPr="00210DE4">
        <w:rPr>
          <w:rFonts w:ascii="Garamond" w:hAnsi="Garamond"/>
          <w:szCs w:val="26"/>
        </w:rPr>
        <w:t xml:space="preserve">Sonata </w:t>
      </w:r>
      <w:r w:rsidRPr="00210DE4">
        <w:rPr>
          <w:rFonts w:ascii="Garamond" w:hAnsi="Garamond"/>
          <w:szCs w:val="26"/>
        </w:rPr>
        <w:t xml:space="preserve">in do minore </w:t>
      </w:r>
      <w:r w:rsidR="003E1720" w:rsidRPr="00210DE4">
        <w:rPr>
          <w:rFonts w:ascii="Garamond" w:hAnsi="Garamond"/>
          <w:szCs w:val="26"/>
        </w:rPr>
        <w:t>per oboe e basso</w:t>
      </w:r>
    </w:p>
    <w:p w:rsidR="003E1720" w:rsidRPr="00210DE4" w:rsidRDefault="003E1720" w:rsidP="00B6565F">
      <w:pPr>
        <w:tabs>
          <w:tab w:val="left" w:pos="2835"/>
          <w:tab w:val="left" w:pos="3261"/>
          <w:tab w:val="left" w:pos="3686"/>
        </w:tabs>
        <w:ind w:left="284"/>
        <w:rPr>
          <w:rFonts w:ascii="Garamond" w:hAnsi="Garamond"/>
          <w:szCs w:val="26"/>
        </w:rPr>
      </w:pPr>
      <w:r w:rsidRPr="00210DE4">
        <w:rPr>
          <w:rFonts w:ascii="Garamond" w:hAnsi="Garamond"/>
          <w:szCs w:val="26"/>
        </w:rPr>
        <w:tab/>
        <w:t>Continuo Op. 1 nr. 8, HWV 366</w:t>
      </w:r>
    </w:p>
    <w:p w:rsidR="00BB4A3E" w:rsidRPr="00210DE4" w:rsidRDefault="003E1720" w:rsidP="00B6565F">
      <w:pPr>
        <w:tabs>
          <w:tab w:val="left" w:pos="2835"/>
          <w:tab w:val="left" w:pos="3544"/>
        </w:tabs>
        <w:ind w:left="284"/>
        <w:rPr>
          <w:rFonts w:ascii="Garamond" w:hAnsi="Garamond"/>
          <w:i/>
          <w:szCs w:val="26"/>
        </w:rPr>
      </w:pPr>
      <w:r w:rsidRPr="00210DE4">
        <w:rPr>
          <w:rFonts w:ascii="Garamond" w:hAnsi="Garamond"/>
          <w:i/>
          <w:szCs w:val="26"/>
        </w:rPr>
        <w:tab/>
        <w:t xml:space="preserve">Largo </w:t>
      </w:r>
      <w:r w:rsidR="008E490D" w:rsidRPr="00210DE4">
        <w:rPr>
          <w:rFonts w:ascii="Garamond" w:hAnsi="Garamond"/>
          <w:i/>
          <w:szCs w:val="26"/>
        </w:rPr>
        <w:t xml:space="preserve">- </w:t>
      </w:r>
      <w:r w:rsidRPr="00210DE4">
        <w:rPr>
          <w:rFonts w:ascii="Garamond" w:hAnsi="Garamond"/>
          <w:i/>
          <w:szCs w:val="26"/>
        </w:rPr>
        <w:t xml:space="preserve">Allegro - Adagio </w:t>
      </w:r>
      <w:r w:rsidR="00B6565F" w:rsidRPr="00210DE4">
        <w:rPr>
          <w:rFonts w:ascii="Garamond" w:hAnsi="Garamond"/>
          <w:i/>
          <w:szCs w:val="26"/>
        </w:rPr>
        <w:t>–</w:t>
      </w:r>
      <w:r w:rsidRPr="00210DE4">
        <w:rPr>
          <w:rFonts w:ascii="Garamond" w:hAnsi="Garamond"/>
          <w:i/>
          <w:szCs w:val="26"/>
        </w:rPr>
        <w:t xml:space="preserve"> Allegro</w:t>
      </w:r>
    </w:p>
    <w:p w:rsidR="00B6565F" w:rsidRDefault="00B6565F" w:rsidP="00BC01EB">
      <w:pPr>
        <w:tabs>
          <w:tab w:val="left" w:pos="3119"/>
          <w:tab w:val="left" w:pos="3544"/>
        </w:tabs>
        <w:ind w:left="284"/>
        <w:rPr>
          <w:rFonts w:ascii="Garamond" w:hAnsi="Garamond"/>
          <w:i/>
          <w:sz w:val="26"/>
          <w:szCs w:val="26"/>
        </w:rPr>
      </w:pPr>
    </w:p>
    <w:sectPr w:rsidR="00B6565F" w:rsidSect="00BC01EB">
      <w:pgSz w:w="16840" w:h="11907" w:orient="landscape" w:code="9"/>
      <w:pgMar w:top="426" w:right="680" w:bottom="142" w:left="567" w:header="720" w:footer="720" w:gutter="0"/>
      <w:cols w:num="2" w:space="1134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1A"/>
    <w:rsid w:val="001B0EDD"/>
    <w:rsid w:val="00210DE4"/>
    <w:rsid w:val="002E478D"/>
    <w:rsid w:val="003B2C23"/>
    <w:rsid w:val="003E1720"/>
    <w:rsid w:val="00574349"/>
    <w:rsid w:val="00652706"/>
    <w:rsid w:val="00857D7B"/>
    <w:rsid w:val="008E490D"/>
    <w:rsid w:val="00A10EA4"/>
    <w:rsid w:val="00B158CC"/>
    <w:rsid w:val="00B6565F"/>
    <w:rsid w:val="00BB4A3E"/>
    <w:rsid w:val="00BC01EB"/>
    <w:rsid w:val="00CB1F15"/>
    <w:rsid w:val="00E8701A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BB4A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21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3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37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BB4A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21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3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37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Antonella</cp:lastModifiedBy>
  <cp:revision>2</cp:revision>
  <dcterms:created xsi:type="dcterms:W3CDTF">2016-08-25T08:23:00Z</dcterms:created>
  <dcterms:modified xsi:type="dcterms:W3CDTF">2016-08-25T08:23:00Z</dcterms:modified>
</cp:coreProperties>
</file>